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8B4" w:rsidRPr="0013410B" w:rsidRDefault="00553F1A" w:rsidP="00553F1A">
      <w:pPr>
        <w:tabs>
          <w:tab w:val="left" w:pos="3060"/>
          <w:tab w:val="left" w:pos="6096"/>
          <w:tab w:val="left" w:pos="6946"/>
        </w:tabs>
        <w:spacing w:line="240" w:lineRule="atLeast"/>
        <w:ind w:left="7788"/>
        <w:jc w:val="center"/>
      </w:pPr>
      <w:bookmarkStart w:id="0" w:name="_GoBack"/>
      <w:bookmarkEnd w:id="0"/>
      <w:r>
        <w:rPr>
          <w:noProof/>
          <w:lang w:eastAsia="ru-RU"/>
        </w:rPr>
        <w:t>Проект</w:t>
      </w:r>
    </w:p>
    <w:p w:rsidR="00FB78B4" w:rsidRPr="0013410B" w:rsidRDefault="00FB78B4" w:rsidP="00FB78B4">
      <w:pPr>
        <w:pStyle w:val="aff2"/>
        <w:tabs>
          <w:tab w:val="left" w:pos="708"/>
        </w:tabs>
        <w:spacing w:line="240" w:lineRule="exact"/>
        <w:rPr>
          <w:caps w:val="0"/>
          <w:szCs w:val="28"/>
        </w:rPr>
      </w:pPr>
      <w:r w:rsidRPr="0013410B">
        <w:rPr>
          <w:caps w:val="0"/>
          <w:szCs w:val="28"/>
        </w:rPr>
        <w:t>Российская Федерация</w:t>
      </w:r>
    </w:p>
    <w:p w:rsidR="00FB78B4" w:rsidRPr="0013410B" w:rsidRDefault="00FB78B4" w:rsidP="00FB78B4">
      <w:pPr>
        <w:pStyle w:val="aff2"/>
        <w:spacing w:line="240" w:lineRule="exact"/>
        <w:rPr>
          <w:caps w:val="0"/>
          <w:szCs w:val="28"/>
        </w:rPr>
      </w:pPr>
      <w:r w:rsidRPr="0013410B">
        <w:rPr>
          <w:caps w:val="0"/>
          <w:szCs w:val="28"/>
        </w:rPr>
        <w:t>Новгородская область</w:t>
      </w:r>
    </w:p>
    <w:p w:rsidR="00FB78B4" w:rsidRPr="0013410B" w:rsidRDefault="00FB78B4" w:rsidP="00FB78B4">
      <w:pPr>
        <w:pStyle w:val="aff2"/>
        <w:spacing w:before="120" w:after="120"/>
        <w:rPr>
          <w:szCs w:val="28"/>
        </w:rPr>
      </w:pPr>
      <w:r w:rsidRPr="0013410B">
        <w:rPr>
          <w:szCs w:val="28"/>
        </w:rPr>
        <w:t xml:space="preserve">Администрация </w:t>
      </w:r>
      <w:r w:rsidR="00553F1A">
        <w:rPr>
          <w:szCs w:val="28"/>
        </w:rPr>
        <w:t>ПОДДОРСКОГО</w:t>
      </w:r>
      <w:r w:rsidRPr="0013410B">
        <w:rPr>
          <w:szCs w:val="28"/>
        </w:rPr>
        <w:t xml:space="preserve"> муниципального округа</w:t>
      </w:r>
    </w:p>
    <w:p w:rsidR="00FB78B4" w:rsidRPr="0013410B" w:rsidRDefault="00FB78B4" w:rsidP="00FB78B4">
      <w:pPr>
        <w:tabs>
          <w:tab w:val="left" w:pos="3060"/>
        </w:tabs>
        <w:spacing w:line="240" w:lineRule="atLeast"/>
        <w:jc w:val="center"/>
        <w:rPr>
          <w:sz w:val="32"/>
        </w:rPr>
      </w:pPr>
      <w:r w:rsidRPr="0013410B">
        <w:rPr>
          <w:sz w:val="32"/>
        </w:rPr>
        <w:t>ПОСТАНОВЛЕНИЕ</w:t>
      </w:r>
    </w:p>
    <w:p w:rsidR="00FB78B4" w:rsidRPr="0013410B" w:rsidRDefault="00FB78B4" w:rsidP="00FB78B4">
      <w:pPr>
        <w:tabs>
          <w:tab w:val="left" w:pos="4536"/>
        </w:tabs>
        <w:jc w:val="center"/>
      </w:pPr>
    </w:p>
    <w:p w:rsidR="00FB78B4" w:rsidRPr="0013410B" w:rsidRDefault="00FB78B4" w:rsidP="00FB78B4">
      <w:pPr>
        <w:tabs>
          <w:tab w:val="left" w:pos="4536"/>
        </w:tabs>
        <w:jc w:val="center"/>
      </w:pPr>
      <w:r w:rsidRPr="0013410B">
        <w:t xml:space="preserve">от </w:t>
      </w:r>
      <w:r w:rsidR="00553F1A">
        <w:t>__.__.2026</w:t>
      </w:r>
      <w:r w:rsidRPr="0013410B">
        <w:t xml:space="preserve"> № </w:t>
      </w:r>
    </w:p>
    <w:p w:rsidR="00FB78B4" w:rsidRPr="0013410B" w:rsidRDefault="00553F1A" w:rsidP="00FB78B4">
      <w:pPr>
        <w:tabs>
          <w:tab w:val="left" w:pos="4536"/>
        </w:tabs>
        <w:jc w:val="center"/>
      </w:pPr>
      <w:r>
        <w:t>с. Поддорье</w:t>
      </w:r>
    </w:p>
    <w:p w:rsidR="00FB78B4" w:rsidRPr="0013410B" w:rsidRDefault="00FB78B4" w:rsidP="00FB78B4">
      <w:pPr>
        <w:jc w:val="center"/>
        <w:rPr>
          <w:b/>
          <w:szCs w:val="28"/>
        </w:rPr>
      </w:pPr>
    </w:p>
    <w:tbl>
      <w:tblPr>
        <w:tblW w:w="0" w:type="auto"/>
        <w:tblLayout w:type="fixed"/>
        <w:tblLook w:val="0000" w:firstRow="0" w:lastRow="0" w:firstColumn="0" w:lastColumn="0" w:noHBand="0" w:noVBand="0"/>
      </w:tblPr>
      <w:tblGrid>
        <w:gridCol w:w="9853"/>
      </w:tblGrid>
      <w:tr w:rsidR="00FB78B4" w:rsidRPr="0013410B" w:rsidTr="00A66301">
        <w:tc>
          <w:tcPr>
            <w:tcW w:w="9853" w:type="dxa"/>
            <w:shd w:val="clear" w:color="auto" w:fill="auto"/>
          </w:tcPr>
          <w:p w:rsidR="00FB78B4" w:rsidRPr="0013410B" w:rsidRDefault="00FB78B4" w:rsidP="00A66301">
            <w:pPr>
              <w:spacing w:line="240" w:lineRule="exact"/>
              <w:jc w:val="center"/>
              <w:rPr>
                <w:b/>
                <w:szCs w:val="28"/>
              </w:rPr>
            </w:pPr>
            <w:r w:rsidRPr="0013410B">
              <w:rPr>
                <w:b/>
                <w:szCs w:val="28"/>
              </w:rPr>
              <w:t xml:space="preserve">Об утверждении административного регламента </w:t>
            </w:r>
          </w:p>
          <w:p w:rsidR="00FB78B4" w:rsidRPr="0013410B" w:rsidRDefault="00FB78B4" w:rsidP="00A66301">
            <w:pPr>
              <w:spacing w:line="240" w:lineRule="exact"/>
              <w:jc w:val="center"/>
              <w:rPr>
                <w:b/>
                <w:szCs w:val="28"/>
              </w:rPr>
            </w:pPr>
            <w:r w:rsidRPr="0013410B">
              <w:rPr>
                <w:b/>
                <w:szCs w:val="28"/>
              </w:rPr>
              <w:t xml:space="preserve">предоставления муниципальной услуги </w:t>
            </w:r>
          </w:p>
          <w:p w:rsidR="00FB78B4" w:rsidRPr="0013410B" w:rsidRDefault="00FB78B4" w:rsidP="00A66301">
            <w:pPr>
              <w:spacing w:line="240" w:lineRule="exact"/>
              <w:jc w:val="center"/>
              <w:rPr>
                <w:szCs w:val="28"/>
              </w:rPr>
            </w:pPr>
            <w:r w:rsidRPr="0013410B">
              <w:rPr>
                <w:b/>
                <w:szCs w:val="28"/>
              </w:rPr>
              <w:t>«Предоставление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r>
    </w:tbl>
    <w:p w:rsidR="00FB78B4" w:rsidRPr="0013410B" w:rsidRDefault="00FB78B4" w:rsidP="00FB78B4">
      <w:pPr>
        <w:rPr>
          <w:szCs w:val="28"/>
        </w:rPr>
      </w:pPr>
    </w:p>
    <w:p w:rsidR="00FB78B4" w:rsidRPr="0013410B" w:rsidRDefault="00FB78B4" w:rsidP="00FB78B4">
      <w:pPr>
        <w:spacing w:line="360" w:lineRule="atLeast"/>
        <w:ind w:firstLine="709"/>
        <w:jc w:val="both"/>
        <w:rPr>
          <w:b/>
          <w:szCs w:val="28"/>
        </w:rPr>
      </w:pPr>
      <w:r w:rsidRPr="0013410B">
        <w:rPr>
          <w:szCs w:val="28"/>
        </w:rPr>
        <w:t xml:space="preserve">В соответствии с </w:t>
      </w:r>
      <w:r w:rsidRPr="0013410B">
        <w:rPr>
          <w:rFonts w:eastAsia="Calibri"/>
          <w:bCs/>
          <w:szCs w:val="28"/>
        </w:rPr>
        <w:t xml:space="preserve">Федеральным </w:t>
      </w:r>
      <w:hyperlink r:id="rId8" w:history="1">
        <w:r w:rsidRPr="0013410B">
          <w:rPr>
            <w:rFonts w:eastAsia="Calibri"/>
            <w:bCs/>
            <w:szCs w:val="28"/>
          </w:rPr>
          <w:t>законом</w:t>
        </w:r>
      </w:hyperlink>
      <w:r w:rsidRPr="0013410B">
        <w:rPr>
          <w:rFonts w:eastAsia="Calibri"/>
          <w:bCs/>
          <w:szCs w:val="28"/>
        </w:rPr>
        <w:t xml:space="preserve"> от 27 июля 2010 года № 210-ФЗ «Об организации предоставления государственных и муниципальных услуг», Перечнем типовых государственных и муниципальных услуг, предоставляемых исполнительными органами государственной власти субъектов Российской Федерации, государственными учреждениями субъектов Российской Федерации и муниципальными учреждениями, а также органами местного само</w:t>
      </w:r>
      <w:r w:rsidR="00553F1A">
        <w:rPr>
          <w:rFonts w:eastAsia="Calibri"/>
          <w:bCs/>
          <w:szCs w:val="28"/>
        </w:rPr>
        <w:t>комитета</w:t>
      </w:r>
      <w:r w:rsidRPr="0013410B">
        <w:rPr>
          <w:rFonts w:eastAsia="Calibri"/>
          <w:bCs/>
          <w:szCs w:val="28"/>
        </w:rPr>
        <w:t xml:space="preserve">, утвержденным распоряжением Правительства Российской Федерации от 18.09.2019 № 2113-р, </w:t>
      </w:r>
      <w:r w:rsidRPr="0013410B">
        <w:rPr>
          <w:szCs w:val="28"/>
        </w:rPr>
        <w:t xml:space="preserve">Администрация </w:t>
      </w:r>
      <w:r w:rsidR="00553F1A">
        <w:rPr>
          <w:szCs w:val="28"/>
        </w:rPr>
        <w:t>Поддорского</w:t>
      </w:r>
      <w:r w:rsidRPr="0013410B">
        <w:rPr>
          <w:szCs w:val="28"/>
        </w:rPr>
        <w:t xml:space="preserve"> муниципального округа  </w:t>
      </w:r>
      <w:r w:rsidRPr="0013410B">
        <w:rPr>
          <w:b/>
          <w:caps/>
          <w:szCs w:val="28"/>
        </w:rPr>
        <w:t>Постановляет:</w:t>
      </w:r>
    </w:p>
    <w:p w:rsidR="00FB78B4" w:rsidRPr="0013410B" w:rsidRDefault="00FB78B4" w:rsidP="00FB78B4">
      <w:pPr>
        <w:spacing w:line="360" w:lineRule="atLeast"/>
        <w:ind w:firstLine="709"/>
        <w:jc w:val="both"/>
        <w:rPr>
          <w:szCs w:val="28"/>
        </w:rPr>
      </w:pPr>
      <w:r w:rsidRPr="0013410B">
        <w:rPr>
          <w:szCs w:val="28"/>
        </w:rPr>
        <w:t>1. Утвердить прилагаемый административный регламент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p w:rsidR="00FB78B4" w:rsidRPr="0013410B" w:rsidRDefault="00FB78B4" w:rsidP="00553F1A">
      <w:pPr>
        <w:spacing w:line="360" w:lineRule="exact"/>
        <w:ind w:firstLine="709"/>
        <w:jc w:val="both"/>
        <w:rPr>
          <w:szCs w:val="28"/>
        </w:rPr>
      </w:pPr>
      <w:r w:rsidRPr="0013410B">
        <w:rPr>
          <w:szCs w:val="28"/>
        </w:rPr>
        <w:t>2. Считать утр</w:t>
      </w:r>
      <w:r w:rsidR="00553F1A">
        <w:rPr>
          <w:szCs w:val="28"/>
        </w:rPr>
        <w:t>атившим силу постановление</w:t>
      </w:r>
      <w:r w:rsidR="00553F1A" w:rsidRPr="00553F1A">
        <w:rPr>
          <w:szCs w:val="28"/>
        </w:rPr>
        <w:t xml:space="preserve"> </w:t>
      </w:r>
      <w:r w:rsidR="00553F1A" w:rsidRPr="00E271E8">
        <w:rPr>
          <w:szCs w:val="28"/>
        </w:rPr>
        <w:t xml:space="preserve">Администрации муниципального района от </w:t>
      </w:r>
      <w:r w:rsidR="00553F1A">
        <w:rPr>
          <w:szCs w:val="20"/>
        </w:rPr>
        <w:t>23.06.2020</w:t>
      </w:r>
      <w:r w:rsidR="00553F1A" w:rsidRPr="00E271E8">
        <w:rPr>
          <w:szCs w:val="28"/>
        </w:rPr>
        <w:t xml:space="preserve">   № </w:t>
      </w:r>
      <w:r w:rsidR="00553F1A">
        <w:rPr>
          <w:szCs w:val="28"/>
        </w:rPr>
        <w:t xml:space="preserve">242 «Об утверждении </w:t>
      </w:r>
      <w:r w:rsidR="00553F1A" w:rsidRPr="00B52406">
        <w:rPr>
          <w:rStyle w:val="FontStyle34"/>
        </w:rPr>
        <w:t>Административн</w:t>
      </w:r>
      <w:r w:rsidR="00553F1A">
        <w:rPr>
          <w:rStyle w:val="FontStyle34"/>
        </w:rPr>
        <w:t>ого</w:t>
      </w:r>
      <w:r w:rsidR="00553F1A" w:rsidRPr="00B52406">
        <w:rPr>
          <w:rStyle w:val="FontStyle34"/>
        </w:rPr>
        <w:t xml:space="preserve"> регламент</w:t>
      </w:r>
      <w:r w:rsidR="00553F1A">
        <w:rPr>
          <w:rStyle w:val="FontStyle34"/>
        </w:rPr>
        <w:t>а</w:t>
      </w:r>
      <w:r w:rsidR="00553F1A" w:rsidRPr="00B52406">
        <w:rPr>
          <w:rStyle w:val="FontStyle34"/>
        </w:rPr>
        <w:t xml:space="preserve"> по предоставлению му</w:t>
      </w:r>
      <w:r w:rsidR="00553F1A" w:rsidRPr="00E76B7D">
        <w:rPr>
          <w:rStyle w:val="FontStyle34"/>
        </w:rPr>
        <w:t xml:space="preserve">ниципальной </w:t>
      </w:r>
      <w:r w:rsidR="00553F1A" w:rsidRPr="00890032">
        <w:rPr>
          <w:rFonts w:eastAsia="SimSun" w:cs="Mangal"/>
          <w:kern w:val="1"/>
          <w:szCs w:val="28"/>
          <w:lang w:bidi="hi-IN"/>
        </w:rPr>
        <w:t xml:space="preserve">услуги  </w:t>
      </w:r>
      <w:r w:rsidR="00553F1A" w:rsidRPr="006272EA">
        <w:rPr>
          <w:bCs/>
        </w:rPr>
        <w:t>«</w:t>
      </w:r>
      <w:r w:rsidR="00553F1A" w:rsidRPr="006272EA">
        <w:rPr>
          <w:szCs w:val="28"/>
        </w:rPr>
        <w:t xml:space="preserve">Предоставление </w:t>
      </w:r>
      <w:r w:rsidR="00553F1A" w:rsidRPr="006272EA">
        <w:rPr>
          <w:iCs/>
          <w:szCs w:val="28"/>
        </w:rPr>
        <w:t>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r w:rsidR="00553F1A" w:rsidRPr="006272EA">
        <w:rPr>
          <w:bCs/>
          <w:szCs w:val="28"/>
        </w:rPr>
        <w:t>»</w:t>
      </w:r>
      <w:r w:rsidRPr="0013410B">
        <w:rPr>
          <w:szCs w:val="28"/>
        </w:rPr>
        <w:t>.</w:t>
      </w:r>
    </w:p>
    <w:p w:rsidR="00FB78B4" w:rsidRPr="0013410B" w:rsidRDefault="00FB78B4" w:rsidP="00FB78B4">
      <w:pPr>
        <w:spacing w:line="360" w:lineRule="exact"/>
        <w:ind w:firstLine="709"/>
        <w:jc w:val="both"/>
        <w:rPr>
          <w:szCs w:val="28"/>
        </w:rPr>
      </w:pPr>
      <w:r w:rsidRPr="0013410B">
        <w:rPr>
          <w:szCs w:val="28"/>
        </w:rPr>
        <w:t>3. Настоящее постановление вступает в силу с момента опубликования.</w:t>
      </w:r>
    </w:p>
    <w:p w:rsidR="00FB78B4" w:rsidRPr="0013410B" w:rsidRDefault="00FB78B4" w:rsidP="00553F1A">
      <w:pPr>
        <w:spacing w:line="360" w:lineRule="atLeast"/>
        <w:ind w:firstLine="708"/>
        <w:jc w:val="both"/>
        <w:rPr>
          <w:szCs w:val="28"/>
        </w:rPr>
      </w:pPr>
      <w:r w:rsidRPr="0013410B">
        <w:rPr>
          <w:szCs w:val="28"/>
        </w:rPr>
        <w:t xml:space="preserve">4. </w:t>
      </w:r>
      <w:r w:rsidR="00553F1A" w:rsidRPr="009F304E">
        <w:rPr>
          <w:szCs w:val="28"/>
        </w:rPr>
        <w:t xml:space="preserve">Опубликовать настоящее </w:t>
      </w:r>
      <w:r w:rsidR="00553F1A">
        <w:rPr>
          <w:szCs w:val="28"/>
        </w:rPr>
        <w:t>постановление</w:t>
      </w:r>
      <w:r w:rsidR="00553F1A" w:rsidRPr="009F304E">
        <w:rPr>
          <w:szCs w:val="28"/>
        </w:rPr>
        <w:t xml:space="preserve"> в </w:t>
      </w:r>
      <w:r w:rsidR="00553F1A" w:rsidRPr="009F304E">
        <w:rPr>
          <w:rFonts w:eastAsia="Calibri"/>
          <w:szCs w:val="28"/>
        </w:rPr>
        <w:t xml:space="preserve">периодическом печатном издании Поддорского муниципального округа – муниципальной газете «Вестник Поддорского муниципального округа» </w:t>
      </w:r>
      <w:r w:rsidR="00553F1A" w:rsidRPr="009F304E">
        <w:rPr>
          <w:szCs w:val="28"/>
        </w:rPr>
        <w:t xml:space="preserve">и разместить на официальном сайте Администрации Поддорского муниципального </w:t>
      </w:r>
      <w:r w:rsidR="00553F1A">
        <w:rPr>
          <w:szCs w:val="28"/>
        </w:rPr>
        <w:t>округа</w:t>
      </w:r>
      <w:r w:rsidR="00553F1A" w:rsidRPr="009F304E">
        <w:rPr>
          <w:szCs w:val="28"/>
        </w:rPr>
        <w:t xml:space="preserve"> в информационно - телекоммуникационной сети «Интернет».</w:t>
      </w:r>
    </w:p>
    <w:p w:rsidR="00FB78B4" w:rsidRPr="0013410B" w:rsidRDefault="00FB78B4" w:rsidP="00FB78B4">
      <w:pPr>
        <w:tabs>
          <w:tab w:val="left" w:pos="3060"/>
        </w:tabs>
        <w:spacing w:line="240" w:lineRule="exact"/>
        <w:jc w:val="center"/>
        <w:rPr>
          <w:b/>
          <w:szCs w:val="28"/>
        </w:rPr>
      </w:pPr>
    </w:p>
    <w:p w:rsidR="00FB78B4" w:rsidRPr="0013410B" w:rsidRDefault="00FB78B4" w:rsidP="00FB78B4"/>
    <w:tbl>
      <w:tblPr>
        <w:tblW w:w="0" w:type="auto"/>
        <w:tblInd w:w="3119" w:type="dxa"/>
        <w:tblLook w:val="04A0" w:firstRow="1" w:lastRow="0" w:firstColumn="1" w:lastColumn="0" w:noHBand="0" w:noVBand="1"/>
      </w:tblPr>
      <w:tblGrid>
        <w:gridCol w:w="2234"/>
        <w:gridCol w:w="4218"/>
      </w:tblGrid>
      <w:tr w:rsidR="0092053F" w:rsidRPr="0013410B" w:rsidTr="00AB5349">
        <w:tc>
          <w:tcPr>
            <w:tcW w:w="2234" w:type="dxa"/>
          </w:tcPr>
          <w:p w:rsidR="0092053F" w:rsidRPr="0013410B" w:rsidRDefault="0092053F" w:rsidP="0092053F">
            <w:pPr>
              <w:suppressAutoHyphens w:val="0"/>
              <w:autoSpaceDE w:val="0"/>
              <w:autoSpaceDN w:val="0"/>
              <w:adjustRightInd w:val="0"/>
              <w:rPr>
                <w:rFonts w:ascii="Times New Roman CYR" w:hAnsi="Times New Roman CYR"/>
                <w:b/>
                <w:sz w:val="22"/>
                <w:szCs w:val="22"/>
                <w:lang w:eastAsia="ru-RU"/>
              </w:rPr>
            </w:pPr>
          </w:p>
        </w:tc>
        <w:tc>
          <w:tcPr>
            <w:tcW w:w="4218" w:type="dxa"/>
            <w:hideMark/>
          </w:tcPr>
          <w:p w:rsidR="0092053F" w:rsidRPr="0013410B" w:rsidRDefault="0092053F" w:rsidP="0092053F">
            <w:pPr>
              <w:suppressAutoHyphens w:val="0"/>
              <w:autoSpaceDE w:val="0"/>
              <w:autoSpaceDN w:val="0"/>
              <w:adjustRightInd w:val="0"/>
              <w:jc w:val="center"/>
              <w:rPr>
                <w:rFonts w:ascii="Times New Roman CYR" w:hAnsi="Times New Roman CYR"/>
                <w:sz w:val="22"/>
                <w:szCs w:val="22"/>
                <w:lang w:eastAsia="ru-RU"/>
              </w:rPr>
            </w:pPr>
            <w:r w:rsidRPr="0013410B">
              <w:rPr>
                <w:rFonts w:ascii="Times New Roman CYR" w:hAnsi="Times New Roman CYR"/>
                <w:sz w:val="22"/>
                <w:szCs w:val="22"/>
                <w:lang w:eastAsia="ru-RU"/>
              </w:rPr>
              <w:t>Утвержден</w:t>
            </w:r>
          </w:p>
          <w:p w:rsidR="0092053F" w:rsidRPr="0013410B" w:rsidRDefault="0092053F" w:rsidP="0092053F">
            <w:pPr>
              <w:suppressAutoHyphens w:val="0"/>
              <w:autoSpaceDE w:val="0"/>
              <w:autoSpaceDN w:val="0"/>
              <w:adjustRightInd w:val="0"/>
              <w:jc w:val="center"/>
              <w:rPr>
                <w:rFonts w:ascii="Times New Roman CYR" w:hAnsi="Times New Roman CYR"/>
                <w:sz w:val="22"/>
                <w:szCs w:val="22"/>
                <w:lang w:eastAsia="ru-RU"/>
              </w:rPr>
            </w:pPr>
            <w:r w:rsidRPr="0013410B">
              <w:rPr>
                <w:rFonts w:ascii="Times New Roman CYR" w:hAnsi="Times New Roman CYR"/>
                <w:sz w:val="22"/>
                <w:szCs w:val="22"/>
                <w:lang w:eastAsia="ru-RU"/>
              </w:rPr>
              <w:t>постановлением Администрации</w:t>
            </w:r>
          </w:p>
          <w:p w:rsidR="0092053F" w:rsidRPr="0013410B" w:rsidRDefault="0092053F" w:rsidP="0092053F">
            <w:pPr>
              <w:suppressAutoHyphens w:val="0"/>
              <w:autoSpaceDE w:val="0"/>
              <w:autoSpaceDN w:val="0"/>
              <w:adjustRightInd w:val="0"/>
              <w:jc w:val="center"/>
              <w:rPr>
                <w:rFonts w:ascii="Times New Roman CYR" w:hAnsi="Times New Roman CYR"/>
                <w:sz w:val="22"/>
                <w:szCs w:val="22"/>
                <w:lang w:eastAsia="ru-RU"/>
              </w:rPr>
            </w:pPr>
            <w:r w:rsidRPr="0013410B">
              <w:rPr>
                <w:rFonts w:ascii="Times New Roman CYR" w:hAnsi="Times New Roman CYR"/>
                <w:sz w:val="22"/>
                <w:szCs w:val="22"/>
                <w:lang w:eastAsia="ru-RU"/>
              </w:rPr>
              <w:t xml:space="preserve">муниципального </w:t>
            </w:r>
            <w:r w:rsidR="004C4AB4" w:rsidRPr="0013410B">
              <w:rPr>
                <w:rFonts w:ascii="Times New Roman CYR" w:hAnsi="Times New Roman CYR"/>
                <w:sz w:val="22"/>
                <w:szCs w:val="22"/>
                <w:lang w:eastAsia="ru-RU"/>
              </w:rPr>
              <w:t>округа</w:t>
            </w:r>
          </w:p>
          <w:p w:rsidR="0092053F" w:rsidRPr="0013410B" w:rsidRDefault="0092053F" w:rsidP="00553F1A">
            <w:pPr>
              <w:suppressAutoHyphens w:val="0"/>
              <w:autoSpaceDE w:val="0"/>
              <w:autoSpaceDN w:val="0"/>
              <w:adjustRightInd w:val="0"/>
              <w:jc w:val="center"/>
              <w:rPr>
                <w:rFonts w:ascii="Times New Roman CYR" w:hAnsi="Times New Roman CYR"/>
                <w:sz w:val="22"/>
                <w:szCs w:val="22"/>
                <w:lang w:eastAsia="ru-RU"/>
              </w:rPr>
            </w:pPr>
            <w:r w:rsidRPr="0013410B">
              <w:rPr>
                <w:rFonts w:ascii="Times New Roman CYR" w:hAnsi="Times New Roman CYR"/>
                <w:sz w:val="22"/>
                <w:szCs w:val="22"/>
                <w:lang w:eastAsia="ru-RU"/>
              </w:rPr>
              <w:t xml:space="preserve">от </w:t>
            </w:r>
            <w:r w:rsidR="00553F1A">
              <w:rPr>
                <w:rFonts w:ascii="Times New Roman CYR" w:hAnsi="Times New Roman CYR"/>
                <w:sz w:val="22"/>
                <w:szCs w:val="22"/>
                <w:lang w:eastAsia="ru-RU"/>
              </w:rPr>
              <w:t xml:space="preserve">               </w:t>
            </w:r>
            <w:r w:rsidRPr="0013410B">
              <w:rPr>
                <w:rFonts w:ascii="Times New Roman CYR" w:hAnsi="Times New Roman CYR"/>
                <w:sz w:val="22"/>
                <w:szCs w:val="22"/>
                <w:lang w:eastAsia="ru-RU"/>
              </w:rPr>
              <w:t xml:space="preserve"> № </w:t>
            </w:r>
          </w:p>
        </w:tc>
      </w:tr>
    </w:tbl>
    <w:p w:rsidR="0092053F" w:rsidRPr="0013410B" w:rsidRDefault="0092053F" w:rsidP="0092053F">
      <w:pPr>
        <w:suppressAutoHyphens w:val="0"/>
        <w:spacing w:line="360" w:lineRule="exact"/>
        <w:ind w:firstLine="709"/>
        <w:jc w:val="center"/>
        <w:rPr>
          <w:bCs/>
          <w:szCs w:val="28"/>
          <w:lang w:eastAsia="ru-RU"/>
        </w:rPr>
      </w:pPr>
    </w:p>
    <w:p w:rsidR="00B44BF2" w:rsidRPr="0013410B" w:rsidRDefault="0092053F" w:rsidP="00CB7377">
      <w:pPr>
        <w:suppressAutoHyphens w:val="0"/>
        <w:autoSpaceDE w:val="0"/>
        <w:autoSpaceDN w:val="0"/>
        <w:adjustRightInd w:val="0"/>
        <w:spacing w:line="360" w:lineRule="exact"/>
        <w:jc w:val="center"/>
        <w:rPr>
          <w:rFonts w:ascii="Times New Roman CYR" w:hAnsi="Times New Roman CYR"/>
          <w:b/>
          <w:iCs/>
          <w:szCs w:val="28"/>
          <w:lang w:eastAsia="ru-RU"/>
        </w:rPr>
      </w:pPr>
      <w:r w:rsidRPr="0013410B">
        <w:rPr>
          <w:b/>
          <w:bCs/>
          <w:szCs w:val="28"/>
          <w:lang w:eastAsia="ru-RU"/>
        </w:rPr>
        <w:t xml:space="preserve">АДМИНИСТРАТИВНЫЙ </w:t>
      </w:r>
      <w:r w:rsidRPr="0013410B">
        <w:rPr>
          <w:rFonts w:ascii="Times New Roman CYR" w:hAnsi="Times New Roman CYR"/>
          <w:b/>
          <w:bCs/>
          <w:szCs w:val="28"/>
          <w:lang w:eastAsia="ru-RU"/>
        </w:rPr>
        <w:t>РЕГЛАМЕНТ</w:t>
      </w:r>
      <w:r w:rsidRPr="0013410B">
        <w:rPr>
          <w:rFonts w:ascii="Times New Roman CYR" w:hAnsi="Times New Roman CYR"/>
          <w:b/>
          <w:bCs/>
          <w:szCs w:val="28"/>
          <w:lang w:eastAsia="ru-RU"/>
        </w:rPr>
        <w:br/>
      </w:r>
      <w:r w:rsidRPr="0013410B">
        <w:rPr>
          <w:b/>
          <w:bCs/>
          <w:szCs w:val="28"/>
          <w:lang w:eastAsia="ru-RU"/>
        </w:rPr>
        <w:t>ПРЕДОСТАВЛЕНИ</w:t>
      </w:r>
      <w:r w:rsidR="00B44BF2" w:rsidRPr="0013410B">
        <w:rPr>
          <w:b/>
          <w:bCs/>
          <w:szCs w:val="28"/>
          <w:lang w:eastAsia="ru-RU"/>
        </w:rPr>
        <w:t>Я</w:t>
      </w:r>
      <w:r w:rsidRPr="0013410B">
        <w:rPr>
          <w:b/>
          <w:bCs/>
          <w:szCs w:val="28"/>
          <w:lang w:eastAsia="ru-RU"/>
        </w:rPr>
        <w:t xml:space="preserve"> МУНИЦИПАЛЬНОЙ УСЛУГИ</w:t>
      </w:r>
      <w:r w:rsidRPr="0013410B">
        <w:rPr>
          <w:b/>
          <w:bCs/>
          <w:szCs w:val="28"/>
          <w:lang w:eastAsia="ru-RU"/>
        </w:rPr>
        <w:br/>
        <w:t>«</w:t>
      </w:r>
      <w:r w:rsidRPr="0013410B">
        <w:rPr>
          <w:b/>
          <w:szCs w:val="28"/>
          <w:lang w:eastAsia="ru-RU"/>
        </w:rPr>
        <w:t xml:space="preserve">ПРЕДОСТАВЛЕНИЕ </w:t>
      </w:r>
      <w:r w:rsidRPr="0013410B">
        <w:rPr>
          <w:rFonts w:ascii="Times New Roman CYR" w:hAnsi="Times New Roman CYR"/>
          <w:b/>
          <w:iCs/>
          <w:szCs w:val="28"/>
          <w:lang w:eastAsia="ru-RU"/>
        </w:rPr>
        <w:t xml:space="preserve">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w:t>
      </w:r>
    </w:p>
    <w:p w:rsidR="0092053F" w:rsidRPr="0013410B" w:rsidRDefault="0092053F" w:rsidP="00CB7377">
      <w:pPr>
        <w:suppressAutoHyphens w:val="0"/>
        <w:autoSpaceDE w:val="0"/>
        <w:autoSpaceDN w:val="0"/>
        <w:adjustRightInd w:val="0"/>
        <w:spacing w:line="360" w:lineRule="exact"/>
        <w:jc w:val="center"/>
        <w:rPr>
          <w:b/>
          <w:szCs w:val="28"/>
          <w:lang w:eastAsia="ru-RU"/>
        </w:rPr>
      </w:pPr>
      <w:r w:rsidRPr="0013410B">
        <w:rPr>
          <w:rFonts w:ascii="Times New Roman CYR" w:hAnsi="Times New Roman CYR"/>
          <w:b/>
          <w:iCs/>
          <w:szCs w:val="28"/>
          <w:lang w:eastAsia="ru-RU"/>
        </w:rPr>
        <w:t>НА КОТОРЫЕ НЕ РАЗГРАНИЧЕНА, БЕЗ ПРОВЕДЕНИЯ ТОРГОВ</w:t>
      </w:r>
      <w:r w:rsidRPr="0013410B">
        <w:rPr>
          <w:b/>
          <w:bCs/>
          <w:szCs w:val="28"/>
          <w:lang w:eastAsia="ru-RU"/>
        </w:rPr>
        <w:t>»</w:t>
      </w:r>
    </w:p>
    <w:p w:rsidR="0069078D" w:rsidRPr="0013410B" w:rsidRDefault="0069078D" w:rsidP="0092053F">
      <w:pPr>
        <w:suppressAutoHyphens w:val="0"/>
        <w:autoSpaceDE w:val="0"/>
        <w:autoSpaceDN w:val="0"/>
        <w:adjustRightInd w:val="0"/>
        <w:spacing w:line="360" w:lineRule="exact"/>
        <w:ind w:firstLine="709"/>
        <w:jc w:val="center"/>
        <w:outlineLvl w:val="1"/>
        <w:rPr>
          <w:b/>
          <w:bCs/>
          <w:szCs w:val="28"/>
          <w:lang w:eastAsia="ru-RU"/>
        </w:rPr>
      </w:pPr>
    </w:p>
    <w:p w:rsidR="0092053F" w:rsidRPr="0013410B" w:rsidRDefault="0092053F" w:rsidP="0092053F">
      <w:pPr>
        <w:suppressAutoHyphens w:val="0"/>
        <w:autoSpaceDE w:val="0"/>
        <w:autoSpaceDN w:val="0"/>
        <w:adjustRightInd w:val="0"/>
        <w:spacing w:line="360" w:lineRule="exact"/>
        <w:ind w:firstLine="709"/>
        <w:jc w:val="center"/>
        <w:outlineLvl w:val="1"/>
        <w:rPr>
          <w:b/>
          <w:bCs/>
          <w:szCs w:val="28"/>
          <w:lang w:eastAsia="ru-RU"/>
        </w:rPr>
      </w:pPr>
      <w:r w:rsidRPr="0013410B">
        <w:rPr>
          <w:b/>
          <w:bCs/>
          <w:szCs w:val="28"/>
          <w:lang w:val="en-US" w:eastAsia="ru-RU"/>
        </w:rPr>
        <w:t>I</w:t>
      </w:r>
      <w:r w:rsidRPr="0013410B">
        <w:rPr>
          <w:b/>
          <w:bCs/>
          <w:szCs w:val="28"/>
          <w:lang w:eastAsia="ru-RU"/>
        </w:rPr>
        <w:t>. ОБЩИЕ ПОЛОЖЕНИЯ</w:t>
      </w:r>
    </w:p>
    <w:p w:rsidR="0092053F" w:rsidRPr="0013410B" w:rsidRDefault="0092053F" w:rsidP="0092053F">
      <w:pPr>
        <w:suppressAutoHyphens w:val="0"/>
        <w:autoSpaceDE w:val="0"/>
        <w:autoSpaceDN w:val="0"/>
        <w:adjustRightInd w:val="0"/>
        <w:spacing w:line="360" w:lineRule="exact"/>
        <w:ind w:firstLine="709"/>
        <w:jc w:val="both"/>
        <w:outlineLvl w:val="1"/>
        <w:rPr>
          <w:rFonts w:ascii="Times New Roman CYR" w:hAnsi="Times New Roman CYR"/>
          <w:b/>
          <w:szCs w:val="28"/>
          <w:lang w:eastAsia="ru-RU"/>
        </w:rPr>
      </w:pPr>
      <w:r w:rsidRPr="0013410B">
        <w:rPr>
          <w:rFonts w:ascii="Times New Roman CYR" w:hAnsi="Times New Roman CYR"/>
          <w:b/>
          <w:szCs w:val="28"/>
          <w:lang w:eastAsia="ru-RU"/>
        </w:rPr>
        <w:t>1.1. Предмет регулирования регламента</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 xml:space="preserve">Настоящий административный регламент устанавливает сроки, состав и последовательность административных процедур (действий) Администрации </w:t>
      </w:r>
      <w:r w:rsidR="00553F1A">
        <w:rPr>
          <w:rFonts w:ascii="Times New Roman CYR" w:hAnsi="Times New Roman CYR"/>
          <w:iCs/>
          <w:szCs w:val="28"/>
          <w:lang w:eastAsia="ru-RU"/>
        </w:rPr>
        <w:t>Поддорского</w:t>
      </w:r>
      <w:r w:rsidRPr="0013410B">
        <w:rPr>
          <w:rFonts w:ascii="Times New Roman CYR" w:hAnsi="Times New Roman CYR"/>
          <w:iCs/>
          <w:szCs w:val="28"/>
          <w:lang w:eastAsia="ru-RU"/>
        </w:rPr>
        <w:t xml:space="preserve"> муниципального </w:t>
      </w:r>
      <w:r w:rsidR="00DF2F62" w:rsidRPr="0013410B">
        <w:rPr>
          <w:rFonts w:ascii="Times New Roman CYR" w:hAnsi="Times New Roman CYR"/>
          <w:iCs/>
          <w:szCs w:val="28"/>
          <w:lang w:eastAsia="ru-RU"/>
        </w:rPr>
        <w:t xml:space="preserve">округа </w:t>
      </w:r>
      <w:r w:rsidRPr="0013410B">
        <w:rPr>
          <w:rFonts w:ascii="Times New Roman CYR" w:hAnsi="Times New Roman CYR"/>
          <w:iCs/>
          <w:szCs w:val="28"/>
          <w:lang w:eastAsia="ru-RU"/>
        </w:rPr>
        <w:t>в процессе предоставления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  (далее – муниципальная услуга).</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 xml:space="preserve">Действие настоящего административного регламента не распространяется на отношения по </w:t>
      </w:r>
      <w:r w:rsidRPr="0013410B">
        <w:rPr>
          <w:bCs/>
          <w:szCs w:val="28"/>
          <w:lang w:eastAsia="ru-RU"/>
        </w:rPr>
        <w:t xml:space="preserve">предоставлению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w:t>
      </w:r>
      <w:r w:rsidR="00BE0FAB" w:rsidRPr="0013410B">
        <w:rPr>
          <w:rFonts w:ascii="Times New Roman CYR" w:hAnsi="Times New Roman CYR" w:cs="Times New Roman CYR"/>
          <w:szCs w:val="28"/>
          <w:lang w:eastAsia="ru-RU"/>
        </w:rPr>
        <w:t xml:space="preserve">в случае, предусмотренном </w:t>
      </w:r>
      <w:hyperlink r:id="rId9" w:history="1">
        <w:r w:rsidR="00BE0FAB" w:rsidRPr="0013410B">
          <w:rPr>
            <w:rFonts w:ascii="Times New Roman CYR" w:hAnsi="Times New Roman CYR" w:cs="Times New Roman CYR"/>
            <w:szCs w:val="28"/>
            <w:lang w:eastAsia="ru-RU"/>
          </w:rPr>
          <w:t>пунктом 7 статьи 39.18</w:t>
        </w:r>
      </w:hyperlink>
      <w:r w:rsidR="00BE0FAB" w:rsidRPr="0013410B">
        <w:rPr>
          <w:rFonts w:ascii="Times New Roman CYR" w:hAnsi="Times New Roman CYR" w:cs="Times New Roman CYR"/>
          <w:szCs w:val="28"/>
          <w:lang w:eastAsia="ru-RU"/>
        </w:rPr>
        <w:t xml:space="preserve"> Земельного кодекса Российской Федерации</w:t>
      </w:r>
      <w:r w:rsidRPr="0013410B">
        <w:rPr>
          <w:bCs/>
          <w:szCs w:val="28"/>
          <w:lang w:eastAsia="ru-RU"/>
        </w:rPr>
        <w:t>.</w:t>
      </w:r>
    </w:p>
    <w:p w:rsidR="00EB244A" w:rsidRPr="0013410B" w:rsidRDefault="0092053F" w:rsidP="00D11300">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 xml:space="preserve">Настоящий административный регламент также устанавливает порядок взаимодействия между структурными подразделениями Администрации </w:t>
      </w:r>
      <w:r w:rsidR="00553F1A">
        <w:rPr>
          <w:rFonts w:ascii="Times New Roman CYR" w:hAnsi="Times New Roman CYR"/>
          <w:iCs/>
          <w:szCs w:val="28"/>
          <w:lang w:eastAsia="ru-RU"/>
        </w:rPr>
        <w:t>Поддорского</w:t>
      </w:r>
      <w:r w:rsidRPr="0013410B">
        <w:rPr>
          <w:rFonts w:ascii="Times New Roman CYR" w:hAnsi="Times New Roman CYR"/>
          <w:iCs/>
          <w:szCs w:val="28"/>
          <w:lang w:eastAsia="ru-RU"/>
        </w:rPr>
        <w:t xml:space="preserve"> муниципального </w:t>
      </w:r>
      <w:r w:rsidR="00DF2F62" w:rsidRPr="0013410B">
        <w:rPr>
          <w:rFonts w:ascii="Times New Roman CYR" w:hAnsi="Times New Roman CYR"/>
          <w:iCs/>
          <w:szCs w:val="28"/>
          <w:lang w:eastAsia="ru-RU"/>
        </w:rPr>
        <w:t xml:space="preserve">округа </w:t>
      </w:r>
      <w:r w:rsidRPr="0013410B">
        <w:rPr>
          <w:rFonts w:ascii="Times New Roman CYR" w:hAnsi="Times New Roman CYR"/>
          <w:iCs/>
          <w:szCs w:val="28"/>
          <w:lang w:eastAsia="ru-RU"/>
        </w:rPr>
        <w:t>(далее – Уполномоченный орган), их должностными лицами, взаимодействия Уполномоченного органа с физическими и юридическими лицами,</w:t>
      </w:r>
      <w:r w:rsidR="00D11300" w:rsidRPr="0013410B">
        <w:rPr>
          <w:rFonts w:ascii="Times New Roman CYR" w:hAnsi="Times New Roman CYR"/>
          <w:iCs/>
          <w:szCs w:val="28"/>
          <w:lang w:eastAsia="ru-RU"/>
        </w:rPr>
        <w:t xml:space="preserve"> </w:t>
      </w:r>
      <w:r w:rsidRPr="0013410B">
        <w:rPr>
          <w:rFonts w:ascii="Times New Roman CYR" w:hAnsi="Times New Roman CYR"/>
          <w:iCs/>
          <w:szCs w:val="28"/>
          <w:lang w:eastAsia="ru-RU"/>
        </w:rPr>
        <w:t>с заявителями при предоставлении муниципальной услуги.</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cs="Times New Roman CYR"/>
          <w:szCs w:val="28"/>
          <w:lang w:eastAsia="ru-RU"/>
        </w:rPr>
      </w:pPr>
      <w:r w:rsidRPr="0013410B">
        <w:rPr>
          <w:rFonts w:ascii="Times New Roman CYR" w:hAnsi="Times New Roman CYR" w:cs="Times New Roman CYR"/>
          <w:szCs w:val="28"/>
          <w:lang w:eastAsia="ru-RU"/>
        </w:rPr>
        <w:t>Понятия и термины, используемые в настоящем административном регламенте, применяются в тех же значениях, что и в Земельном кодексе Российской Федерации.</w:t>
      </w:r>
    </w:p>
    <w:p w:rsidR="0092053F" w:rsidRPr="0013410B" w:rsidRDefault="0092053F" w:rsidP="0092053F">
      <w:pPr>
        <w:suppressAutoHyphens w:val="0"/>
        <w:autoSpaceDE w:val="0"/>
        <w:autoSpaceDN w:val="0"/>
        <w:adjustRightInd w:val="0"/>
        <w:spacing w:line="360" w:lineRule="exact"/>
        <w:ind w:firstLine="709"/>
        <w:jc w:val="both"/>
        <w:outlineLvl w:val="1"/>
        <w:rPr>
          <w:rFonts w:ascii="Times New Roman CYR" w:hAnsi="Times New Roman CYR"/>
          <w:b/>
          <w:szCs w:val="28"/>
          <w:lang w:eastAsia="ru-RU"/>
        </w:rPr>
      </w:pPr>
      <w:r w:rsidRPr="0013410B">
        <w:rPr>
          <w:rFonts w:ascii="Times New Roman CYR" w:hAnsi="Times New Roman CYR"/>
          <w:b/>
          <w:szCs w:val="28"/>
          <w:lang w:eastAsia="ru-RU"/>
        </w:rPr>
        <w:t>1.2. Круг заявителей</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1.2.1. Заявителями муниципальной услуги, указанной в настоящем административном регламенте (далее - заявитель), являются  физические 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w:t>
      </w:r>
      <w:r w:rsidR="00553F1A">
        <w:rPr>
          <w:rFonts w:ascii="Times New Roman CYR" w:hAnsi="Times New Roman CYR"/>
          <w:iCs/>
          <w:szCs w:val="28"/>
          <w:lang w:eastAsia="ru-RU"/>
        </w:rPr>
        <w:t>комитета</w:t>
      </w:r>
      <w:r w:rsidRPr="0013410B">
        <w:rPr>
          <w:rFonts w:ascii="Times New Roman CYR" w:hAnsi="Times New Roman CYR"/>
          <w:iCs/>
          <w:szCs w:val="28"/>
          <w:lang w:eastAsia="ru-RU"/>
        </w:rPr>
        <w:t xml:space="preserve">), либо их уполномоченные представители, имеющие право на получение земельного </w:t>
      </w:r>
      <w:r w:rsidRPr="0013410B">
        <w:rPr>
          <w:rFonts w:ascii="Times New Roman CYR" w:hAnsi="Times New Roman CYR"/>
          <w:iCs/>
          <w:szCs w:val="28"/>
          <w:lang w:eastAsia="ru-RU"/>
        </w:rPr>
        <w:lastRenderedPageBreak/>
        <w:t>участка, находящегося муниципальной собственности или государственная собственность на который не разграничена (далее – земельный участок),</w:t>
      </w:r>
      <w:r w:rsidRPr="0013410B">
        <w:rPr>
          <w:rFonts w:ascii="Times New Roman CYR" w:hAnsi="Times New Roman CYR"/>
          <w:iCs/>
          <w:szCs w:val="28"/>
          <w:lang w:eastAsia="ru-RU"/>
        </w:rPr>
        <w:br/>
        <w:t xml:space="preserve">без проведения торгов в соответствии с законодательством Российской Федерации. </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1.2.2. С заявлением о предоставлении муниципальной услуги  вправе обратиться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92053F" w:rsidRPr="0013410B" w:rsidRDefault="0092053F" w:rsidP="0092053F">
      <w:pPr>
        <w:suppressAutoHyphens w:val="0"/>
        <w:autoSpaceDE w:val="0"/>
        <w:autoSpaceDN w:val="0"/>
        <w:adjustRightInd w:val="0"/>
        <w:spacing w:line="360" w:lineRule="exact"/>
        <w:ind w:firstLine="709"/>
        <w:jc w:val="both"/>
        <w:outlineLvl w:val="1"/>
        <w:rPr>
          <w:rFonts w:ascii="Times New Roman CYR" w:hAnsi="Times New Roman CYR"/>
          <w:szCs w:val="28"/>
          <w:lang w:eastAsia="ru-RU"/>
        </w:rPr>
      </w:pPr>
      <w:r w:rsidRPr="0013410B">
        <w:rPr>
          <w:rFonts w:ascii="Times New Roman CYR" w:hAnsi="Times New Roman CYR"/>
          <w:b/>
          <w:szCs w:val="28"/>
          <w:lang w:eastAsia="ru-RU"/>
        </w:rPr>
        <w:t>1.3. Требования к порядку информирования о предоставлении     муниципальной услуги</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1.3.1. Информация о порядке предоставления муниципальной услуги предоставляется:</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1) посредством размещения информации, в том числе о месте нахождения, графике (режиме) работы Уполномоченного органа, его структурных подразделений:</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на официальном сайте Уполномоченного органа в информационно-телекоммуникационной сети «Интернет» (далее – сеть «Интернет»);</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в федеральной государственной информационной системе «Единый портал государственных и муниципальных услуг (функций)»</w:t>
      </w:r>
      <w:r w:rsidRPr="0013410B">
        <w:rPr>
          <w:rFonts w:ascii="Times New Roman CYR" w:hAnsi="Times New Roman CYR"/>
          <w:iCs/>
          <w:szCs w:val="28"/>
          <w:lang w:eastAsia="ru-RU"/>
        </w:rPr>
        <w:br/>
        <w:t>(далее - единый портал), 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в региональной государственной информационной системе «Портал государственных и муниципальных услуг (функций) Новгородской области» (далее - региональный портал); региональной государственной информационной системе «Реестр государственных и муниципальных услуг (функций)» (далее – региональный реестр);</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на информационных стендах в помещениях Уполномоченного органа;</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 xml:space="preserve">в многофункциональных центрах предоставления государственных </w:t>
      </w:r>
      <w:r w:rsidRPr="0013410B">
        <w:rPr>
          <w:rFonts w:ascii="Times New Roman CYR" w:hAnsi="Times New Roman CYR"/>
          <w:iCs/>
          <w:szCs w:val="28"/>
          <w:lang w:eastAsia="ru-RU"/>
        </w:rPr>
        <w:br/>
        <w:t>и муниципальных услуг (далее – МФЦ).</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 xml:space="preserve">2) по номеру телефона для справок должностным лицом </w:t>
      </w:r>
      <w:r w:rsidRPr="0013410B">
        <w:rPr>
          <w:rFonts w:ascii="Times New Roman CYR" w:hAnsi="Times New Roman CYR"/>
          <w:iCs/>
          <w:szCs w:val="28"/>
          <w:lang w:eastAsia="ru-RU"/>
        </w:rPr>
        <w:br/>
        <w:t>Уполномоченного органа, его структурных подразделений;</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1.3.2. На информационных стендах Уполномоченного органа, его структурных подразделений, на официальном сайте Уполномоченного органа в сети «Интернет»,  в федеральном реестре, в региональном реестре размещается информация:</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1) место нахождения, почтовый адрес, график работы Уполномоченного органа, его структурных подразделений;</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2) номера телефонов, по которым осуществляется информирование по вопросам предоставления муниципальной услуги, в том числе номер телефона-автоинформатора;</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lastRenderedPageBreak/>
        <w:t>3) текст административного регламента, в том числе порядок обжалования решений и действий (бездействия) должностных лиц, предоставляющих муниципальную услугу;</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4) порядок получения консультаций (справок).</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1.3.3. На едином портале, региональном портале размещаются:</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1.3.3.1.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1.3.3.2. Круг заявителей.</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1.3.3.3. Срок предоставления муниципальной услуги.</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1.3.3.4. Стоимость предоставления муниципальной услуги и порядок оплаты.</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1.3.3.5. Результаты предоставления муниципальной услуги, порядок и способы предоставления документа, являющегося результатом предоставления муниципальной услуги.</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 xml:space="preserve">1.3.3.6. Исчерпывающий перечень оснований для приостановления или отказа в предоставлении муниципальной услуги. </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1.3.3.7. Информация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1.3.3.8. Образцы заполнения электронной формы заявления о предоставлении муниципальной услуги.</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1.3.4. Посредством телефонной связи может предоставляться информация:</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1) о месте нахождения и графике работы Уполномоченного органа, его структурных подразделений;</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2) о порядке предоставления муниципальной услуги;</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3) о сроках предоставления муниципальной услуги;</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4) об адресах официального сайта Уполномоченного органа.</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1.3.5. При предоставлении муниципальной услуги в электронной форме заявителю направляется:</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1.3.5.1. Уведомление о приеме и регистрации заявления о предоставлении муниципальной услуги в форме электронного документа и иных документов, необходимых для предоставления муниципальной услуги.</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1.3.5.2. Уведомление об окончании предоставления муниципальной услуги либо мотивированном отказе в приеме заявления о предоставлении муниципальной услуги в форме электронного документа и иных документов, необходимых для предоставления муниципальной услуги.</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lastRenderedPageBreak/>
        <w:t>1.3.5.3. Уведомление о мотивированном отказе в предоставлении муниципальной услуги.</w:t>
      </w:r>
    </w:p>
    <w:p w:rsidR="0092053F" w:rsidRPr="0013410B" w:rsidRDefault="0092053F" w:rsidP="0092053F">
      <w:pPr>
        <w:keepNext/>
        <w:tabs>
          <w:tab w:val="num" w:pos="0"/>
        </w:tabs>
        <w:suppressAutoHyphens w:val="0"/>
        <w:spacing w:line="360" w:lineRule="exact"/>
        <w:ind w:firstLine="709"/>
        <w:jc w:val="center"/>
        <w:outlineLvl w:val="3"/>
        <w:rPr>
          <w:rFonts w:ascii="Times New Roman CYR" w:hAnsi="Times New Roman CYR"/>
          <w:b/>
          <w:szCs w:val="28"/>
          <w:lang w:eastAsia="ru-RU"/>
        </w:rPr>
      </w:pPr>
      <w:bookmarkStart w:id="1" w:name="_Toc206489247"/>
    </w:p>
    <w:p w:rsidR="0092053F" w:rsidRPr="0013410B" w:rsidRDefault="0092053F" w:rsidP="0092053F">
      <w:pPr>
        <w:keepNext/>
        <w:tabs>
          <w:tab w:val="num" w:pos="0"/>
        </w:tabs>
        <w:suppressAutoHyphens w:val="0"/>
        <w:spacing w:line="360" w:lineRule="exact"/>
        <w:ind w:firstLine="709"/>
        <w:jc w:val="center"/>
        <w:outlineLvl w:val="3"/>
        <w:rPr>
          <w:rFonts w:ascii="Times New Roman CYR" w:hAnsi="Times New Roman CYR"/>
          <w:b/>
          <w:szCs w:val="28"/>
          <w:lang w:eastAsia="ru-RU"/>
        </w:rPr>
      </w:pPr>
      <w:r w:rsidRPr="0013410B">
        <w:rPr>
          <w:rFonts w:ascii="Times New Roman CYR" w:hAnsi="Times New Roman CYR"/>
          <w:b/>
          <w:szCs w:val="28"/>
          <w:lang w:val="en-US" w:eastAsia="ru-RU"/>
        </w:rPr>
        <w:t>II</w:t>
      </w:r>
      <w:r w:rsidRPr="0013410B">
        <w:rPr>
          <w:rFonts w:ascii="Times New Roman CYR" w:hAnsi="Times New Roman CYR"/>
          <w:b/>
          <w:szCs w:val="28"/>
          <w:lang w:eastAsia="ru-RU"/>
        </w:rPr>
        <w:t xml:space="preserve">. СТАНДАРТ ПРЕДОСТАВЛЕНИЯ </w:t>
      </w:r>
    </w:p>
    <w:p w:rsidR="0092053F" w:rsidRPr="0013410B" w:rsidRDefault="0092053F" w:rsidP="0092053F">
      <w:pPr>
        <w:keepNext/>
        <w:tabs>
          <w:tab w:val="num" w:pos="0"/>
        </w:tabs>
        <w:suppressAutoHyphens w:val="0"/>
        <w:spacing w:line="360" w:lineRule="exact"/>
        <w:ind w:firstLine="709"/>
        <w:jc w:val="center"/>
        <w:outlineLvl w:val="3"/>
        <w:rPr>
          <w:rFonts w:ascii="Times New Roman CYR" w:hAnsi="Times New Roman CYR"/>
          <w:b/>
          <w:szCs w:val="28"/>
          <w:lang w:eastAsia="ru-RU"/>
        </w:rPr>
      </w:pPr>
      <w:r w:rsidRPr="0013410B">
        <w:rPr>
          <w:rFonts w:ascii="Times New Roman CYR" w:hAnsi="Times New Roman CYR"/>
          <w:b/>
          <w:szCs w:val="28"/>
          <w:lang w:eastAsia="ru-RU"/>
        </w:rPr>
        <w:t>МУНИЦИПАЛЬНОЙ УСЛУГИ</w:t>
      </w:r>
    </w:p>
    <w:p w:rsidR="0092053F" w:rsidRPr="0013410B" w:rsidRDefault="0092053F" w:rsidP="0092053F">
      <w:pPr>
        <w:suppressAutoHyphens w:val="0"/>
        <w:autoSpaceDE w:val="0"/>
        <w:autoSpaceDN w:val="0"/>
        <w:adjustRightInd w:val="0"/>
        <w:spacing w:line="360" w:lineRule="exact"/>
        <w:ind w:firstLine="709"/>
        <w:jc w:val="both"/>
        <w:outlineLvl w:val="1"/>
        <w:rPr>
          <w:rFonts w:ascii="Times New Roman CYR" w:hAnsi="Times New Roman CYR"/>
          <w:b/>
          <w:szCs w:val="28"/>
          <w:lang w:eastAsia="ru-RU"/>
        </w:rPr>
      </w:pPr>
      <w:r w:rsidRPr="0013410B">
        <w:rPr>
          <w:rFonts w:ascii="Times New Roman CYR" w:hAnsi="Times New Roman CYR"/>
          <w:b/>
          <w:szCs w:val="28"/>
          <w:lang w:eastAsia="ru-RU"/>
        </w:rPr>
        <w:t>2.1.</w:t>
      </w:r>
      <w:r w:rsidRPr="0013410B">
        <w:rPr>
          <w:rFonts w:ascii="Times New Roman CYR" w:hAnsi="Times New Roman CYR"/>
          <w:b/>
          <w:szCs w:val="28"/>
          <w:lang w:eastAsia="ru-RU"/>
        </w:rPr>
        <w:tab/>
        <w:t>Наименование муниципальной услуги</w:t>
      </w:r>
    </w:p>
    <w:bookmarkEnd w:id="1"/>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iCs/>
          <w:szCs w:val="28"/>
          <w:lang w:eastAsia="ru-RU"/>
        </w:rPr>
      </w:pPr>
      <w:r w:rsidRPr="0013410B">
        <w:rPr>
          <w:rFonts w:ascii="Times New Roman CYR" w:hAnsi="Times New Roman CYR"/>
          <w:iCs/>
          <w:szCs w:val="28"/>
          <w:lang w:eastAsia="ru-RU"/>
        </w:rPr>
        <w:t>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b/>
          <w:szCs w:val="28"/>
          <w:lang w:eastAsia="ru-RU"/>
        </w:rPr>
      </w:pPr>
      <w:r w:rsidRPr="0013410B">
        <w:rPr>
          <w:rFonts w:ascii="Times New Roman CYR" w:hAnsi="Times New Roman CYR"/>
          <w:iCs/>
          <w:szCs w:val="28"/>
          <w:lang w:eastAsia="ru-RU"/>
        </w:rPr>
        <w:t xml:space="preserve"> </w:t>
      </w:r>
      <w:r w:rsidRPr="0013410B">
        <w:rPr>
          <w:rFonts w:ascii="Times New Roman CYR" w:hAnsi="Times New Roman CYR"/>
          <w:b/>
          <w:szCs w:val="28"/>
          <w:lang w:eastAsia="ru-RU"/>
        </w:rPr>
        <w:t>2.2. Наименование органа, предоставляющего муниципальную услугу</w:t>
      </w:r>
    </w:p>
    <w:p w:rsidR="0092053F" w:rsidRPr="0013410B" w:rsidRDefault="0092053F" w:rsidP="0092053F">
      <w:pPr>
        <w:suppressAutoHyphens w:val="0"/>
        <w:spacing w:line="360" w:lineRule="exact"/>
        <w:ind w:firstLine="709"/>
        <w:rPr>
          <w:rFonts w:ascii="Times New Roman CYR" w:hAnsi="Times New Roman CYR"/>
          <w:szCs w:val="28"/>
          <w:lang w:eastAsia="ru-RU"/>
        </w:rPr>
      </w:pPr>
      <w:r w:rsidRPr="0013410B">
        <w:rPr>
          <w:rFonts w:ascii="Times New Roman CYR" w:hAnsi="Times New Roman CYR"/>
          <w:szCs w:val="28"/>
          <w:lang w:eastAsia="ru-RU"/>
        </w:rPr>
        <w:t>2.2.1. Муниципальная услуга предоставляется:</w:t>
      </w:r>
    </w:p>
    <w:p w:rsidR="0092053F" w:rsidRPr="0013410B" w:rsidRDefault="00553F1A" w:rsidP="0092053F">
      <w:pPr>
        <w:suppressAutoHyphens w:val="0"/>
        <w:spacing w:line="360" w:lineRule="exact"/>
        <w:ind w:firstLine="709"/>
        <w:contextualSpacing/>
        <w:jc w:val="both"/>
        <w:rPr>
          <w:rFonts w:ascii="Times New Roman CYR" w:hAnsi="Times New Roman CYR"/>
          <w:szCs w:val="28"/>
          <w:lang w:eastAsia="ru-RU"/>
        </w:rPr>
      </w:pPr>
      <w:r>
        <w:rPr>
          <w:szCs w:val="28"/>
        </w:rPr>
        <w:t>Комитетом по экономике и управлению муниципальным имуществом</w:t>
      </w:r>
      <w:r w:rsidR="0092053F" w:rsidRPr="0013410B">
        <w:rPr>
          <w:rFonts w:ascii="Times New Roman CYR" w:hAnsi="Times New Roman CYR"/>
          <w:szCs w:val="28"/>
          <w:lang w:eastAsia="ru-RU"/>
        </w:rPr>
        <w:t xml:space="preserve"> Администрации </w:t>
      </w:r>
      <w:r>
        <w:rPr>
          <w:rFonts w:ascii="Times New Roman CYR" w:hAnsi="Times New Roman CYR"/>
          <w:szCs w:val="28"/>
          <w:lang w:eastAsia="ru-RU"/>
        </w:rPr>
        <w:t>Поддорского</w:t>
      </w:r>
      <w:r w:rsidR="0092053F" w:rsidRPr="0013410B">
        <w:rPr>
          <w:rFonts w:ascii="Times New Roman CYR" w:hAnsi="Times New Roman CYR"/>
          <w:szCs w:val="28"/>
          <w:lang w:eastAsia="ru-RU"/>
        </w:rPr>
        <w:t xml:space="preserve"> муниципального </w:t>
      </w:r>
      <w:r w:rsidR="005A1CEF" w:rsidRPr="0013410B">
        <w:rPr>
          <w:rFonts w:ascii="Times New Roman CYR" w:hAnsi="Times New Roman CYR"/>
          <w:szCs w:val="28"/>
          <w:lang w:eastAsia="ru-RU"/>
        </w:rPr>
        <w:t xml:space="preserve">округа </w:t>
      </w:r>
      <w:r w:rsidR="0092053F" w:rsidRPr="0013410B">
        <w:rPr>
          <w:rFonts w:ascii="Times New Roman CYR" w:hAnsi="Times New Roman CYR"/>
          <w:szCs w:val="28"/>
          <w:lang w:eastAsia="ru-RU"/>
        </w:rPr>
        <w:t xml:space="preserve">(далее – </w:t>
      </w:r>
      <w:r>
        <w:rPr>
          <w:rFonts w:ascii="Times New Roman CYR" w:hAnsi="Times New Roman CYR"/>
          <w:szCs w:val="28"/>
          <w:lang w:eastAsia="ru-RU"/>
        </w:rPr>
        <w:t>комитет</w:t>
      </w:r>
      <w:r w:rsidR="0092053F" w:rsidRPr="0013410B">
        <w:rPr>
          <w:rFonts w:ascii="Times New Roman CYR" w:hAnsi="Times New Roman CYR"/>
          <w:szCs w:val="28"/>
          <w:lang w:eastAsia="ru-RU"/>
        </w:rPr>
        <w:t>);</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szCs w:val="28"/>
          <w:lang w:eastAsia="ru-RU"/>
        </w:rPr>
      </w:pPr>
      <w:r w:rsidRPr="0013410B">
        <w:rPr>
          <w:rFonts w:ascii="Times New Roman CYR" w:hAnsi="Times New Roman CYR"/>
          <w:szCs w:val="28"/>
          <w:lang w:eastAsia="ru-RU"/>
        </w:rPr>
        <w:t>МФЦ по месту жительства или пребывания заявителя - в части приема и выдачи документов на предоставление муниципальной услуги.</w:t>
      </w:r>
    </w:p>
    <w:p w:rsidR="0092053F" w:rsidRPr="0013410B" w:rsidRDefault="0092053F" w:rsidP="0092053F">
      <w:pPr>
        <w:suppressAutoHyphens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xml:space="preserve">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 за исключением получения услуг, включенных в перечень услуг, оказываемых в целях предоставления муниципальной услуги, которые являются необходимыми и обязательными для предоставления муниципальных услуг, утвержденный Думой </w:t>
      </w:r>
      <w:r w:rsidR="00553F1A">
        <w:rPr>
          <w:rFonts w:ascii="Times New Roman CYR" w:hAnsi="Times New Roman CYR"/>
          <w:szCs w:val="28"/>
          <w:lang w:eastAsia="ru-RU"/>
        </w:rPr>
        <w:t>Поддорского</w:t>
      </w:r>
      <w:r w:rsidRPr="0013410B">
        <w:rPr>
          <w:rFonts w:ascii="Times New Roman CYR" w:hAnsi="Times New Roman CYR"/>
          <w:szCs w:val="28"/>
          <w:lang w:eastAsia="ru-RU"/>
        </w:rPr>
        <w:t xml:space="preserve"> муниципального </w:t>
      </w:r>
      <w:r w:rsidR="005A1CEF" w:rsidRPr="0013410B">
        <w:rPr>
          <w:rFonts w:ascii="Times New Roman CYR" w:hAnsi="Times New Roman CYR"/>
          <w:szCs w:val="28"/>
          <w:lang w:eastAsia="ru-RU"/>
        </w:rPr>
        <w:t>округа</w:t>
      </w:r>
      <w:r w:rsidRPr="0013410B">
        <w:rPr>
          <w:rFonts w:ascii="Times New Roman CYR" w:hAnsi="Times New Roman CYR"/>
          <w:szCs w:val="28"/>
          <w:lang w:eastAsia="ru-RU"/>
        </w:rPr>
        <w:t>.</w:t>
      </w:r>
    </w:p>
    <w:p w:rsidR="0092053F" w:rsidRPr="0013410B" w:rsidRDefault="0092053F" w:rsidP="0092053F">
      <w:pPr>
        <w:suppressAutoHyphens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xml:space="preserve">2.2.3. В процессе предоставления муниципальной услуги специалисты </w:t>
      </w:r>
      <w:r w:rsidR="00553F1A">
        <w:rPr>
          <w:rFonts w:ascii="Times New Roman CYR" w:hAnsi="Times New Roman CYR"/>
          <w:szCs w:val="28"/>
          <w:lang w:eastAsia="ru-RU"/>
        </w:rPr>
        <w:t>комитета</w:t>
      </w:r>
      <w:r w:rsidRPr="0013410B">
        <w:rPr>
          <w:rFonts w:ascii="Times New Roman CYR" w:hAnsi="Times New Roman CYR"/>
          <w:szCs w:val="28"/>
          <w:lang w:eastAsia="ru-RU"/>
        </w:rPr>
        <w:t xml:space="preserve"> взаимодействуют с </w:t>
      </w:r>
      <w:r w:rsidR="00553F1A">
        <w:rPr>
          <w:rFonts w:ascii="Times New Roman CYR" w:hAnsi="Times New Roman CYR"/>
          <w:szCs w:val="28"/>
          <w:lang w:eastAsia="ru-RU"/>
        </w:rPr>
        <w:t>Управлением</w:t>
      </w:r>
      <w:r w:rsidRPr="0013410B">
        <w:rPr>
          <w:rFonts w:ascii="Times New Roman CYR" w:hAnsi="Times New Roman CYR"/>
          <w:szCs w:val="28"/>
          <w:lang w:eastAsia="ru-RU"/>
        </w:rPr>
        <w:t xml:space="preserve"> Федеральной службы государственной регистрации, кадастра и картографии по Новгородской области (далее – </w:t>
      </w:r>
      <w:r w:rsidR="00553F1A">
        <w:rPr>
          <w:rFonts w:ascii="Times New Roman CYR" w:hAnsi="Times New Roman CYR"/>
          <w:szCs w:val="28"/>
          <w:lang w:eastAsia="ru-RU"/>
        </w:rPr>
        <w:t>Управление</w:t>
      </w:r>
      <w:r w:rsidRPr="0013410B">
        <w:rPr>
          <w:rFonts w:ascii="Times New Roman CYR" w:hAnsi="Times New Roman CYR"/>
          <w:szCs w:val="28"/>
          <w:lang w:eastAsia="ru-RU"/>
        </w:rPr>
        <w:t xml:space="preserve"> Росреестра по Новгородской области) и Федеральной налоговой службой Российской Федерации.</w:t>
      </w:r>
    </w:p>
    <w:p w:rsidR="0092053F" w:rsidRPr="0013410B" w:rsidRDefault="0092053F" w:rsidP="0092053F">
      <w:pPr>
        <w:suppressAutoHyphens w:val="0"/>
        <w:autoSpaceDE w:val="0"/>
        <w:autoSpaceDN w:val="0"/>
        <w:adjustRightInd w:val="0"/>
        <w:spacing w:line="360" w:lineRule="exact"/>
        <w:ind w:firstLine="709"/>
        <w:jc w:val="both"/>
        <w:outlineLvl w:val="1"/>
        <w:rPr>
          <w:rFonts w:ascii="Times New Roman CYR" w:hAnsi="Times New Roman CYR"/>
          <w:b/>
          <w:szCs w:val="28"/>
          <w:lang w:eastAsia="ru-RU"/>
        </w:rPr>
      </w:pPr>
      <w:r w:rsidRPr="0013410B">
        <w:rPr>
          <w:rFonts w:ascii="Times New Roman CYR" w:hAnsi="Times New Roman CYR"/>
          <w:b/>
          <w:bCs/>
          <w:szCs w:val="28"/>
          <w:lang w:eastAsia="ru-RU"/>
        </w:rPr>
        <w:t>2.3.</w:t>
      </w:r>
      <w:r w:rsidRPr="0013410B">
        <w:rPr>
          <w:rFonts w:ascii="Times New Roman CYR" w:hAnsi="Times New Roman CYR"/>
          <w:b/>
          <w:bCs/>
          <w:szCs w:val="28"/>
          <w:lang w:eastAsia="ru-RU"/>
        </w:rPr>
        <w:tab/>
        <w:t>Описание результата предоставления муниципальной услуги</w:t>
      </w:r>
    </w:p>
    <w:p w:rsidR="0092053F" w:rsidRPr="0013410B" w:rsidRDefault="0092053F" w:rsidP="0092053F">
      <w:pPr>
        <w:suppressAutoHyphens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2.3.1. Результатом предоставления муниципальной услуги является:</w:t>
      </w:r>
    </w:p>
    <w:p w:rsidR="0092053F" w:rsidRPr="0013410B" w:rsidRDefault="0092053F" w:rsidP="0092053F">
      <w:pPr>
        <w:suppressAutoHyphens w:val="0"/>
        <w:spacing w:line="360" w:lineRule="exact"/>
        <w:ind w:firstLine="709"/>
        <w:jc w:val="both"/>
        <w:rPr>
          <w:rFonts w:ascii="Times New Roman CYR" w:hAnsi="Times New Roman CYR" w:cs="Times New Roman CYR"/>
          <w:szCs w:val="28"/>
          <w:lang w:eastAsia="ru-RU"/>
        </w:rPr>
      </w:pPr>
      <w:r w:rsidRPr="0013410B">
        <w:rPr>
          <w:rFonts w:ascii="Times New Roman CYR" w:hAnsi="Times New Roman CYR" w:cs="Times New Roman CYR"/>
          <w:szCs w:val="28"/>
          <w:lang w:eastAsia="ru-RU"/>
        </w:rPr>
        <w:t xml:space="preserve">Постановление Администрации муниципального </w:t>
      </w:r>
      <w:r w:rsidR="005A1CEF" w:rsidRPr="0013410B">
        <w:rPr>
          <w:rFonts w:ascii="Times New Roman CYR" w:hAnsi="Times New Roman CYR" w:cs="Times New Roman CYR"/>
          <w:szCs w:val="28"/>
          <w:lang w:eastAsia="ru-RU"/>
        </w:rPr>
        <w:t xml:space="preserve">округа </w:t>
      </w:r>
      <w:r w:rsidRPr="0013410B">
        <w:rPr>
          <w:rFonts w:ascii="Times New Roman CYR" w:hAnsi="Times New Roman CYR" w:cs="Times New Roman CYR"/>
          <w:szCs w:val="28"/>
          <w:lang w:eastAsia="ru-RU"/>
        </w:rPr>
        <w:t>о предоставлении земельного участка в собственность бесплатно или в постоянное (бессрочное) пользование без проведения торгов;</w:t>
      </w:r>
    </w:p>
    <w:p w:rsidR="0092053F" w:rsidRPr="0013410B" w:rsidRDefault="0092053F" w:rsidP="0092053F">
      <w:pPr>
        <w:suppressAutoHyphens w:val="0"/>
        <w:spacing w:line="360" w:lineRule="exact"/>
        <w:ind w:firstLine="709"/>
        <w:jc w:val="both"/>
        <w:rPr>
          <w:rFonts w:ascii="Times New Roman CYR" w:hAnsi="Times New Roman CYR" w:cs="Times New Roman CYR"/>
          <w:szCs w:val="28"/>
          <w:lang w:eastAsia="ru-RU"/>
        </w:rPr>
      </w:pPr>
      <w:r w:rsidRPr="0013410B">
        <w:rPr>
          <w:rFonts w:ascii="Times New Roman CYR" w:hAnsi="Times New Roman CYR" w:cs="Times New Roman CYR"/>
          <w:szCs w:val="28"/>
          <w:lang w:eastAsia="ru-RU"/>
        </w:rPr>
        <w:t>проект договора купли-продажи, договора аренды земельного участка или договора безвозмездного пользования земельным участком</w:t>
      </w:r>
    </w:p>
    <w:p w:rsidR="0092053F" w:rsidRPr="0013410B" w:rsidRDefault="0092053F" w:rsidP="0092053F">
      <w:pPr>
        <w:suppressAutoHyphens w:val="0"/>
        <w:spacing w:line="360" w:lineRule="exact"/>
        <w:ind w:firstLine="709"/>
        <w:jc w:val="both"/>
        <w:rPr>
          <w:rFonts w:ascii="Times New Roman CYR" w:hAnsi="Times New Roman CYR" w:cs="Times New Roman CYR"/>
          <w:szCs w:val="28"/>
          <w:lang w:eastAsia="ru-RU"/>
        </w:rPr>
      </w:pPr>
      <w:r w:rsidRPr="0013410B">
        <w:rPr>
          <w:rFonts w:ascii="Times New Roman CYR" w:hAnsi="Times New Roman CYR" w:cs="Times New Roman CYR"/>
          <w:szCs w:val="28"/>
          <w:lang w:eastAsia="ru-RU"/>
        </w:rPr>
        <w:t>письмо об отказе в предоставлении земельного участка без проведения торгов.</w:t>
      </w:r>
    </w:p>
    <w:p w:rsidR="0092053F" w:rsidRPr="0013410B" w:rsidRDefault="0092053F" w:rsidP="0092053F">
      <w:pPr>
        <w:suppressAutoHyphens w:val="0"/>
        <w:spacing w:line="360" w:lineRule="exact"/>
        <w:ind w:firstLine="709"/>
        <w:jc w:val="both"/>
        <w:rPr>
          <w:rFonts w:ascii="Times New Roman CYR" w:hAnsi="Times New Roman CYR"/>
          <w:szCs w:val="28"/>
          <w:lang w:eastAsia="ru-RU"/>
        </w:rPr>
      </w:pPr>
      <w:r w:rsidRPr="0013410B">
        <w:rPr>
          <w:szCs w:val="28"/>
          <w:lang w:eastAsia="ru-RU"/>
        </w:rPr>
        <w:t xml:space="preserve">2.3.2. </w:t>
      </w:r>
      <w:r w:rsidRPr="0013410B">
        <w:rPr>
          <w:rFonts w:ascii="Times New Roman CYR" w:hAnsi="Times New Roman CYR"/>
          <w:szCs w:val="28"/>
          <w:lang w:eastAsia="ru-RU"/>
        </w:rPr>
        <w:t>Результат предоставления муниципальной услуги может быть предоставлен в форме электронного документа единого портала, регионального портала.</w:t>
      </w:r>
    </w:p>
    <w:p w:rsidR="0092053F" w:rsidRPr="0013410B" w:rsidRDefault="0092053F" w:rsidP="0092053F">
      <w:pPr>
        <w:suppressAutoHyphens w:val="0"/>
        <w:autoSpaceDE w:val="0"/>
        <w:autoSpaceDN w:val="0"/>
        <w:adjustRightInd w:val="0"/>
        <w:spacing w:line="360" w:lineRule="exact"/>
        <w:ind w:firstLine="709"/>
        <w:jc w:val="both"/>
        <w:outlineLvl w:val="1"/>
        <w:rPr>
          <w:rFonts w:ascii="Times New Roman CYR" w:hAnsi="Times New Roman CYR"/>
          <w:b/>
          <w:szCs w:val="28"/>
          <w:lang w:eastAsia="ru-RU"/>
        </w:rPr>
      </w:pPr>
      <w:r w:rsidRPr="0013410B">
        <w:rPr>
          <w:rFonts w:ascii="Times New Roman CYR" w:hAnsi="Times New Roman CYR"/>
          <w:b/>
          <w:szCs w:val="28"/>
          <w:lang w:eastAsia="ru-RU"/>
        </w:rPr>
        <w:lastRenderedPageBreak/>
        <w:t>2.4. Срок предоставления муниципальной услуги</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2.4.1. Максимальный срок предоставления муниципальной услуги составляет не более 20</w:t>
      </w:r>
      <w:r w:rsidR="0069078D" w:rsidRPr="0013410B">
        <w:rPr>
          <w:szCs w:val="28"/>
          <w:lang w:eastAsia="ru-RU"/>
        </w:rPr>
        <w:t xml:space="preserve"> (двадцати)</w:t>
      </w:r>
      <w:r w:rsidRPr="0013410B">
        <w:rPr>
          <w:szCs w:val="28"/>
          <w:lang w:eastAsia="ru-RU"/>
        </w:rPr>
        <w:t xml:space="preserve"> календарных дней со дня поступления в Уполномоченный орган до</w:t>
      </w:r>
      <w:r w:rsidR="00553F1A">
        <w:rPr>
          <w:szCs w:val="28"/>
          <w:lang w:eastAsia="ru-RU"/>
        </w:rPr>
        <w:t>кументов, указанных в пункте 2.5</w:t>
      </w:r>
      <w:r w:rsidRPr="0013410B">
        <w:rPr>
          <w:szCs w:val="28"/>
          <w:lang w:eastAsia="ru-RU"/>
        </w:rPr>
        <w:t>. настоящего административного регламента.</w:t>
      </w:r>
    </w:p>
    <w:p w:rsidR="001012CF" w:rsidRPr="0013410B" w:rsidRDefault="001012CF" w:rsidP="0092053F">
      <w:pPr>
        <w:suppressAutoHyphens w:val="0"/>
        <w:autoSpaceDE w:val="0"/>
        <w:autoSpaceDN w:val="0"/>
        <w:adjustRightInd w:val="0"/>
        <w:spacing w:line="360" w:lineRule="exact"/>
        <w:ind w:firstLine="709"/>
        <w:jc w:val="both"/>
        <w:rPr>
          <w:szCs w:val="28"/>
          <w:lang w:eastAsia="ru-RU"/>
        </w:rPr>
      </w:pPr>
      <w:r w:rsidRPr="0013410B">
        <w:rPr>
          <w:szCs w:val="28"/>
        </w:rPr>
        <w:t>В срок предоставления муниципальной услуги не включаются сроки приостановления предоставления муниципальной услуги.</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2.4.2. Результат предоставления муниципальной услуги выдается (направляется) заявителю  способом, указанным заявителем:</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в форме документа на бумажном носителе, подтверждающего содержание электронного документа, подписанного Уполномоченным органом, посредством выдачи заявителю лично под расписку либо направления документа посредством почтового отправления по указанному в заявлении почтовому адресу.</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При наличии в заявлении указания о выдаче результата предоставления муниципальной услуги через МФЦ по месту представления заявления Уполномоченный орган обеспечивает в срок не позднее одного рабочего дня со дня принятия Уполномоченным органом соответствующего решения, передачу документа в МФЦ для выдачи заявителю.</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При наличии технической возможности электронного взаимодействия при выдаче результата услуги с использованием АИС МФЦ,  должностное лицо Уполномоченного органа направляет результат предоставления муниципальной услуги в электронном виде. Специалист МФЦ составляет на бумажном носителе документ, подтверждающий содержание направленного Уполномоченным органом электронного документа, заверяет его подписью и печатью МФЦ и выдает заявителю.</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2.4.3. В случае если в заявлении, представленном непосредственно или в электронной форме, отсутствует информация о способе получения документа, являющегося результатом предоставления муниципальной услуги, указанный документ направляется заявителю посредством почтового отправления по указанному в заявлении почтовому адресу.</w:t>
      </w:r>
    </w:p>
    <w:p w:rsidR="0092053F" w:rsidRPr="0013410B" w:rsidRDefault="00553F1A" w:rsidP="0092053F">
      <w:pPr>
        <w:suppressAutoHyphens w:val="0"/>
        <w:autoSpaceDE w:val="0"/>
        <w:autoSpaceDN w:val="0"/>
        <w:adjustRightInd w:val="0"/>
        <w:spacing w:line="360" w:lineRule="exact"/>
        <w:ind w:firstLine="709"/>
        <w:jc w:val="both"/>
        <w:outlineLvl w:val="1"/>
        <w:rPr>
          <w:rFonts w:ascii="Times New Roman CYR" w:hAnsi="Times New Roman CYR"/>
          <w:b/>
          <w:bCs/>
          <w:szCs w:val="28"/>
          <w:lang w:eastAsia="ru-RU"/>
        </w:rPr>
      </w:pPr>
      <w:r>
        <w:rPr>
          <w:rFonts w:ascii="Times New Roman CYR" w:hAnsi="Times New Roman CYR"/>
          <w:b/>
          <w:bCs/>
          <w:szCs w:val="28"/>
          <w:lang w:eastAsia="ru-RU"/>
        </w:rPr>
        <w:t>2.5</w:t>
      </w:r>
      <w:r w:rsidR="0092053F" w:rsidRPr="0013410B">
        <w:rPr>
          <w:rFonts w:ascii="Times New Roman CYR" w:hAnsi="Times New Roman CYR"/>
          <w:b/>
          <w:bCs/>
          <w:szCs w:val="28"/>
          <w:lang w:eastAsia="ru-RU"/>
        </w:rPr>
        <w:t>.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предоставления</w:t>
      </w:r>
    </w:p>
    <w:p w:rsidR="0092053F" w:rsidRPr="0013410B" w:rsidRDefault="00553F1A"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Pr>
          <w:rFonts w:ascii="Times New Roman CYR" w:hAnsi="Times New Roman CYR"/>
          <w:szCs w:val="28"/>
          <w:lang w:eastAsia="ru-RU"/>
        </w:rPr>
        <w:t>2.5</w:t>
      </w:r>
      <w:r w:rsidR="0092053F" w:rsidRPr="0013410B">
        <w:rPr>
          <w:rFonts w:ascii="Times New Roman CYR" w:hAnsi="Times New Roman CYR"/>
          <w:szCs w:val="28"/>
          <w:lang w:eastAsia="ru-RU"/>
        </w:rPr>
        <w:t xml:space="preserve">.1. С целью </w:t>
      </w:r>
      <w:r w:rsidR="0092053F" w:rsidRPr="0013410B">
        <w:rPr>
          <w:szCs w:val="28"/>
          <w:lang w:eastAsia="ru-RU"/>
        </w:rPr>
        <w:t xml:space="preserve"> предоставления земельного участка без проведения торгов заявитель представляет следующие документы</w:t>
      </w:r>
      <w:r w:rsidR="0092053F" w:rsidRPr="0013410B">
        <w:rPr>
          <w:rFonts w:ascii="Times New Roman CYR" w:hAnsi="Times New Roman CYR"/>
          <w:szCs w:val="28"/>
          <w:lang w:eastAsia="ru-RU"/>
        </w:rPr>
        <w:t>:</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lastRenderedPageBreak/>
        <w:t>1) заявление о предоставлении земельного участка без торгов (далее также заявление, заявление о предоставлении муниципальной услуги) по примерной форме согласно приложению № 1 к настоящему административному регламенту.</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Заявление должно содержать:</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фамилия, имя, отчество (последнее - при наличии), место жительства заявителя и реквизиты документа, удостоверяющего личность заявителя (для гражданина);</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ЕГРЮЛ, ИНН, за исключением случаев, если заявителем является иностранное юридическое лицо;</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кадастровый номер испрашиваемого земельного участка;</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xml:space="preserve">основание предоставления земельного участка без проведения торгов из числа предусмотренных </w:t>
      </w:r>
      <w:hyperlink r:id="rId10" w:history="1">
        <w:r w:rsidRPr="0013410B">
          <w:rPr>
            <w:rFonts w:ascii="Times New Roman CYR" w:hAnsi="Times New Roman CYR"/>
            <w:szCs w:val="28"/>
            <w:lang w:eastAsia="ru-RU"/>
          </w:rPr>
          <w:t>пунктом 2 статьи 39.3</w:t>
        </w:r>
      </w:hyperlink>
      <w:r w:rsidRPr="0013410B">
        <w:rPr>
          <w:rFonts w:ascii="Times New Roman CYR" w:hAnsi="Times New Roman CYR"/>
          <w:szCs w:val="28"/>
          <w:lang w:eastAsia="ru-RU"/>
        </w:rPr>
        <w:t xml:space="preserve">, </w:t>
      </w:r>
      <w:hyperlink r:id="rId11" w:history="1">
        <w:r w:rsidRPr="0013410B">
          <w:rPr>
            <w:rFonts w:ascii="Times New Roman CYR" w:hAnsi="Times New Roman CYR"/>
            <w:szCs w:val="28"/>
            <w:lang w:eastAsia="ru-RU"/>
          </w:rPr>
          <w:t>статьей 39.5</w:t>
        </w:r>
      </w:hyperlink>
      <w:r w:rsidRPr="0013410B">
        <w:rPr>
          <w:rFonts w:ascii="Times New Roman CYR" w:hAnsi="Times New Roman CYR"/>
          <w:szCs w:val="28"/>
          <w:lang w:eastAsia="ru-RU"/>
        </w:rPr>
        <w:t xml:space="preserve">, </w:t>
      </w:r>
      <w:hyperlink r:id="rId12" w:history="1">
        <w:r w:rsidRPr="0013410B">
          <w:rPr>
            <w:rFonts w:ascii="Times New Roman CYR" w:hAnsi="Times New Roman CYR"/>
            <w:szCs w:val="28"/>
            <w:lang w:eastAsia="ru-RU"/>
          </w:rPr>
          <w:t>пунктом 2 статьи 39.6</w:t>
        </w:r>
      </w:hyperlink>
      <w:r w:rsidRPr="0013410B">
        <w:rPr>
          <w:rFonts w:ascii="Times New Roman CYR" w:hAnsi="Times New Roman CYR"/>
          <w:szCs w:val="28"/>
          <w:lang w:eastAsia="ru-RU"/>
        </w:rPr>
        <w:t xml:space="preserve">, пунктом 1 статьи 39.9  или </w:t>
      </w:r>
      <w:hyperlink r:id="rId13" w:history="1">
        <w:r w:rsidRPr="0013410B">
          <w:rPr>
            <w:rFonts w:ascii="Times New Roman CYR" w:hAnsi="Times New Roman CYR"/>
            <w:szCs w:val="28"/>
            <w:lang w:eastAsia="ru-RU"/>
          </w:rPr>
          <w:t>пунктом 2 статьи 39.10</w:t>
        </w:r>
      </w:hyperlink>
      <w:r w:rsidRPr="0013410B">
        <w:rPr>
          <w:rFonts w:ascii="Times New Roman CYR" w:hAnsi="Times New Roman CYR"/>
          <w:szCs w:val="28"/>
          <w:lang w:eastAsia="ru-RU"/>
        </w:rPr>
        <w:t xml:space="preserve"> Земельного кодекса Российской Федерации оснований;</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цель использования земельного участка;</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почтовый адрес и (или) адрес электронной почты для связи с заявителем;</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2) документ, подтверждающий личность заявителя, а в случае обращения представителя юридического или физического лица - документ, подтверждающий полномочия представителя юридического или физического лица в соответствии с законодательством Российской Федерации;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3)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lastRenderedPageBreak/>
        <w:t xml:space="preserve">4) документы, подтверждающие право заявителя на приобретение земельного участка без проведения торгов, предусмотренные </w:t>
      </w:r>
      <w:hyperlink r:id="rId14" w:history="1">
        <w:r w:rsidRPr="0013410B">
          <w:rPr>
            <w:rFonts w:ascii="Times New Roman CYR" w:hAnsi="Times New Roman CYR"/>
            <w:szCs w:val="28"/>
            <w:lang w:eastAsia="ru-RU"/>
          </w:rPr>
          <w:t>Перечнем</w:t>
        </w:r>
      </w:hyperlink>
      <w:r w:rsidRPr="0013410B">
        <w:rPr>
          <w:rFonts w:ascii="Times New Roman CYR" w:hAnsi="Times New Roman CYR"/>
          <w:szCs w:val="28"/>
          <w:lang w:eastAsia="ru-RU"/>
        </w:rPr>
        <w:t xml:space="preserve"> документов, подтверждающих право заявителя на приобретение земельного участка без проведения торгов, утвержденным приказом</w:t>
      </w:r>
      <w:r w:rsidR="00931987" w:rsidRPr="0013410B">
        <w:rPr>
          <w:szCs w:val="28"/>
        </w:rPr>
        <w:t xml:space="preserve">  Росреестра  от 02 сентября 2020 года № П/0321</w:t>
      </w:r>
      <w:r w:rsidRPr="0013410B">
        <w:rPr>
          <w:rFonts w:ascii="Times New Roman CYR" w:hAnsi="Times New Roman CYR"/>
          <w:szCs w:val="28"/>
          <w:lang w:eastAsia="ru-RU"/>
        </w:rPr>
        <w:t>, за исключением документов, которые должны быть получены  Уполномоченным органом в порядке межведомственного информационного взаимодействия;</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cs="Times New Roman CYR"/>
          <w:szCs w:val="28"/>
          <w:lang w:eastAsia="ru-RU"/>
        </w:rPr>
      </w:pPr>
      <w:r w:rsidRPr="0013410B">
        <w:rPr>
          <w:rFonts w:ascii="Times New Roman CYR" w:hAnsi="Times New Roman CYR"/>
          <w:szCs w:val="28"/>
          <w:lang w:eastAsia="ru-RU"/>
        </w:rPr>
        <w:t xml:space="preserve">5) </w:t>
      </w:r>
      <w:r w:rsidRPr="0013410B">
        <w:rPr>
          <w:rFonts w:ascii="Times New Roman CYR" w:hAnsi="Times New Roman CYR" w:cs="Times New Roman CYR"/>
          <w:szCs w:val="28"/>
          <w:lang w:eastAsia="ru-RU"/>
        </w:rPr>
        <w:t xml:space="preserve">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в безвозмездное </w:t>
      </w:r>
      <w:r w:rsidR="0083584A" w:rsidRPr="0013410B">
        <w:rPr>
          <w:rFonts w:ascii="Times New Roman CYR" w:hAnsi="Times New Roman CYR" w:cs="Times New Roman CYR"/>
          <w:szCs w:val="28"/>
          <w:lang w:eastAsia="ru-RU"/>
        </w:rPr>
        <w:t>пользование такому товариществу;</w:t>
      </w:r>
    </w:p>
    <w:p w:rsidR="0083584A" w:rsidRPr="0013410B" w:rsidRDefault="0083584A" w:rsidP="0092053F">
      <w:pPr>
        <w:suppressAutoHyphens w:val="0"/>
        <w:autoSpaceDE w:val="0"/>
        <w:autoSpaceDN w:val="0"/>
        <w:adjustRightInd w:val="0"/>
        <w:spacing w:line="360" w:lineRule="exact"/>
        <w:ind w:firstLine="709"/>
        <w:jc w:val="both"/>
        <w:rPr>
          <w:rFonts w:ascii="Times New Roman CYR" w:hAnsi="Times New Roman CYR" w:cs="Times New Roman CYR"/>
          <w:szCs w:val="28"/>
          <w:lang w:eastAsia="ru-RU"/>
        </w:rPr>
      </w:pPr>
      <w:r w:rsidRPr="0013410B">
        <w:rPr>
          <w:rFonts w:ascii="Times New Roman CYR" w:hAnsi="Times New Roman CYR" w:cs="Times New Roman CYR"/>
          <w:szCs w:val="28"/>
          <w:lang w:eastAsia="ru-RU"/>
        </w:rPr>
        <w:t>6) акт приемки выполненных работ по сохранению объекта культурного наследия в случае, если подано заявление о приобретении в собственность земельного участка, находящегося в государственной или муниципальной собственности, на котором расположен объект культурного наследия, приватизированный путем продажи на конкурсе в соответствии с Федеральным законом от 21 декабря 2001 года № 178-ФЗ «О приватизации государственного и муниципального имущества».</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cs="Times New Roman CYR"/>
          <w:szCs w:val="28"/>
          <w:lang w:eastAsia="ru-RU"/>
        </w:rPr>
      </w:pPr>
      <w:r w:rsidRPr="0013410B">
        <w:rPr>
          <w:rFonts w:ascii="Times New Roman CYR" w:hAnsi="Times New Roman CYR" w:cs="Times New Roman CYR"/>
          <w:szCs w:val="28"/>
          <w:lang w:eastAsia="ru-RU"/>
        </w:rPr>
        <w:t xml:space="preserve">Предоставление документов, указанных в </w:t>
      </w:r>
      <w:r w:rsidR="0083584A" w:rsidRPr="0013410B">
        <w:rPr>
          <w:rFonts w:ascii="Times New Roman CYR" w:hAnsi="Times New Roman CYR" w:cs="Times New Roman CYR"/>
          <w:szCs w:val="28"/>
          <w:lang w:eastAsia="ru-RU"/>
        </w:rPr>
        <w:t>абзацах</w:t>
      </w:r>
      <w:r w:rsidRPr="0013410B">
        <w:rPr>
          <w:rFonts w:ascii="Times New Roman CYR" w:hAnsi="Times New Roman CYR" w:cs="Times New Roman CYR"/>
          <w:szCs w:val="28"/>
          <w:lang w:eastAsia="ru-RU"/>
        </w:rPr>
        <w:t xml:space="preserve"> 3-5 настоящего </w:t>
      </w:r>
      <w:r w:rsidR="0083584A" w:rsidRPr="0013410B">
        <w:rPr>
          <w:rFonts w:ascii="Times New Roman CYR" w:hAnsi="Times New Roman CYR" w:cs="Times New Roman CYR"/>
          <w:szCs w:val="28"/>
          <w:lang w:eastAsia="ru-RU"/>
        </w:rPr>
        <w:t>подпункта</w:t>
      </w:r>
      <w:r w:rsidRPr="0013410B">
        <w:rPr>
          <w:rFonts w:ascii="Times New Roman CYR" w:hAnsi="Times New Roman CYR" w:cs="Times New Roman CYR"/>
          <w:szCs w:val="28"/>
          <w:lang w:eastAsia="ru-RU"/>
        </w:rPr>
        <w:t xml:space="preserve">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92053F" w:rsidRPr="0013410B" w:rsidRDefault="00553F1A"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Pr>
          <w:rFonts w:ascii="Times New Roman CYR" w:hAnsi="Times New Roman CYR"/>
          <w:szCs w:val="28"/>
          <w:lang w:eastAsia="ru-RU"/>
        </w:rPr>
        <w:t>2.5</w:t>
      </w:r>
      <w:r w:rsidR="0092053F" w:rsidRPr="0013410B">
        <w:rPr>
          <w:rFonts w:ascii="Times New Roman CYR" w:hAnsi="Times New Roman CYR"/>
          <w:szCs w:val="28"/>
          <w:lang w:eastAsia="ru-RU"/>
        </w:rPr>
        <w:t>.2. По своему желанию заявитель может представить иные документы, которые, по его мнению, имеют значение при предоставлении муниципальной услуги.</w:t>
      </w:r>
    </w:p>
    <w:p w:rsidR="00140E82" w:rsidRPr="0013410B" w:rsidRDefault="00553F1A" w:rsidP="00140E82">
      <w:pPr>
        <w:suppressAutoHyphens w:val="0"/>
        <w:autoSpaceDE w:val="0"/>
        <w:autoSpaceDN w:val="0"/>
        <w:adjustRightInd w:val="0"/>
        <w:spacing w:line="360" w:lineRule="exact"/>
        <w:ind w:firstLine="709"/>
        <w:jc w:val="both"/>
        <w:rPr>
          <w:rFonts w:ascii="Times New Roman CYR" w:hAnsi="Times New Roman CYR"/>
          <w:szCs w:val="28"/>
          <w:lang w:eastAsia="ru-RU"/>
        </w:rPr>
      </w:pPr>
      <w:r>
        <w:rPr>
          <w:rFonts w:ascii="Times New Roman CYR" w:hAnsi="Times New Roman CYR"/>
          <w:szCs w:val="28"/>
          <w:lang w:eastAsia="ru-RU"/>
        </w:rPr>
        <w:t>2.5</w:t>
      </w:r>
      <w:r w:rsidR="00140E82" w:rsidRPr="0013410B">
        <w:rPr>
          <w:rFonts w:ascii="Times New Roman CYR" w:hAnsi="Times New Roman CYR"/>
          <w:szCs w:val="28"/>
          <w:lang w:eastAsia="ru-RU"/>
        </w:rPr>
        <w:t>.3. Подача заявления свидетельствует о согласии заявителя на обработку его персональных данных (для заявителя – физического лица).</w:t>
      </w:r>
    </w:p>
    <w:p w:rsidR="00140E82" w:rsidRPr="0013410B" w:rsidRDefault="00140E82" w:rsidP="00140E82">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Если для получения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заявитель дополнительно представляет документы, подтверждающие получение согласия указанного лица или его представителя на обработку персональных данных указанного лица по форме согласно приложению № 2 к Административному регламенту.</w:t>
      </w:r>
    </w:p>
    <w:p w:rsidR="0092053F" w:rsidRPr="0013410B" w:rsidRDefault="00553F1A" w:rsidP="0092053F">
      <w:pPr>
        <w:suppressAutoHyphens w:val="0"/>
        <w:autoSpaceDE w:val="0"/>
        <w:autoSpaceDN w:val="0"/>
        <w:adjustRightInd w:val="0"/>
        <w:spacing w:line="360" w:lineRule="exact"/>
        <w:ind w:firstLine="709"/>
        <w:jc w:val="both"/>
        <w:outlineLvl w:val="1"/>
        <w:rPr>
          <w:b/>
          <w:szCs w:val="28"/>
          <w:lang w:eastAsia="ru-RU"/>
        </w:rPr>
      </w:pPr>
      <w:r>
        <w:rPr>
          <w:b/>
          <w:szCs w:val="28"/>
          <w:lang w:eastAsia="ru-RU"/>
        </w:rPr>
        <w:t>2.6</w:t>
      </w:r>
      <w:r w:rsidR="0092053F" w:rsidRPr="0013410B">
        <w:rPr>
          <w:b/>
          <w:szCs w:val="28"/>
          <w:lang w:eastAsia="ru-RU"/>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w:t>
      </w:r>
      <w:r>
        <w:rPr>
          <w:b/>
          <w:szCs w:val="28"/>
          <w:lang w:eastAsia="ru-RU"/>
        </w:rPr>
        <w:t>управления</w:t>
      </w:r>
      <w:r w:rsidR="0092053F" w:rsidRPr="0013410B">
        <w:rPr>
          <w:b/>
          <w:szCs w:val="28"/>
          <w:lang w:eastAsia="ru-RU"/>
        </w:rPr>
        <w:t xml:space="preserve"> и иных органов и которые заявитель вправе предоставить, а также способы их получения заявителями, в том числе в электронной форме, порядок их представления</w:t>
      </w:r>
    </w:p>
    <w:p w:rsidR="0092053F" w:rsidRPr="0013410B" w:rsidRDefault="00553F1A"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Pr>
          <w:rFonts w:ascii="Times New Roman CYR" w:hAnsi="Times New Roman CYR"/>
          <w:szCs w:val="28"/>
          <w:lang w:eastAsia="ru-RU"/>
        </w:rPr>
        <w:lastRenderedPageBreak/>
        <w:t>2.6</w:t>
      </w:r>
      <w:r w:rsidR="0092053F" w:rsidRPr="0013410B">
        <w:rPr>
          <w:rFonts w:ascii="Times New Roman CYR" w:hAnsi="Times New Roman CYR"/>
          <w:szCs w:val="28"/>
          <w:lang w:eastAsia="ru-RU"/>
        </w:rPr>
        <w:t>.1. Документы, которые запрашиваются Уполномоченным органом посредством информационного межведомственного взаимодействия</w:t>
      </w:r>
      <w:r w:rsidR="0092053F" w:rsidRPr="0013410B">
        <w:rPr>
          <w:rFonts w:ascii="Times New Roman CYR" w:hAnsi="Times New Roman CYR"/>
          <w:szCs w:val="28"/>
          <w:lang w:eastAsia="ru-RU"/>
        </w:rPr>
        <w:br/>
        <w:t>в случае, если заявитель не представил указанные документы  по собственной инициативе:</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выписку из ЕГРЮЛ о юридическом лице, являющемся заявителем о предоставлении муниципальной услуги;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выписку из ЕГРИП об индивидуальном предпринимателе, являющемся заявителем о предоставлении муниципальной услуги;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выписка из ЕГРН об основных характеристиках и зарегистрированных правах на испрашиваемый земельный участок;</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утвержденные проекты планировки и утвержденные проекты межевания территории;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договор о комплексном освоении территории;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проект организации и застройки территории некоммерческого объединения (в случае отсутствия утвержденного проекта межевания территории);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xml:space="preserve">документы, </w:t>
      </w:r>
      <w:r w:rsidRPr="0013410B">
        <w:rPr>
          <w:rFonts w:ascii="Times New Roman CYR" w:hAnsi="Times New Roman CYR" w:cs="Times New Roman CYR"/>
          <w:szCs w:val="28"/>
          <w:lang w:eastAsia="ru-RU"/>
        </w:rPr>
        <w:t xml:space="preserve">предусмотренные Перечнем документов, подтверждающие право заявителя на приобретение земельного участка без проведения торгов, утвержденным приказом </w:t>
      </w:r>
      <w:r w:rsidR="00931987" w:rsidRPr="0013410B">
        <w:rPr>
          <w:szCs w:val="28"/>
        </w:rPr>
        <w:t>Росреестра  от 02 сентября 2020 года № П/0321</w:t>
      </w:r>
      <w:r w:rsidRPr="0013410B">
        <w:rPr>
          <w:rFonts w:ascii="Times New Roman CYR" w:hAnsi="Times New Roman CYR" w:cs="Times New Roman CYR"/>
          <w:szCs w:val="28"/>
          <w:lang w:eastAsia="ru-RU"/>
        </w:rPr>
        <w:t>, запрашиваемые посредством информационного межведомственного взаимодействия.</w:t>
      </w:r>
    </w:p>
    <w:p w:rsidR="0092053F" w:rsidRPr="0013410B" w:rsidRDefault="00553F1A"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Pr>
          <w:rFonts w:ascii="Times New Roman CYR" w:hAnsi="Times New Roman CYR"/>
          <w:szCs w:val="28"/>
          <w:lang w:eastAsia="ru-RU"/>
        </w:rPr>
        <w:t>2.6</w:t>
      </w:r>
      <w:r w:rsidR="0092053F" w:rsidRPr="0013410B">
        <w:rPr>
          <w:rFonts w:ascii="Times New Roman CYR" w:hAnsi="Times New Roman CYR"/>
          <w:szCs w:val="28"/>
          <w:lang w:eastAsia="ru-RU"/>
        </w:rPr>
        <w:t>.2. Непредставление заявителем документов, находящихся в распоряжении государственных органов, органов местного само</w:t>
      </w:r>
      <w:r>
        <w:rPr>
          <w:rFonts w:ascii="Times New Roman CYR" w:hAnsi="Times New Roman CYR"/>
          <w:szCs w:val="28"/>
          <w:lang w:eastAsia="ru-RU"/>
        </w:rPr>
        <w:t>управления</w:t>
      </w:r>
      <w:r w:rsidR="0092053F" w:rsidRPr="0013410B">
        <w:rPr>
          <w:rFonts w:ascii="Times New Roman CYR" w:hAnsi="Times New Roman CYR"/>
          <w:szCs w:val="28"/>
          <w:lang w:eastAsia="ru-RU"/>
        </w:rPr>
        <w:t xml:space="preserve"> и иных органов не является основанием для отказа в предоставлении муниципальной услуги.</w:t>
      </w:r>
    </w:p>
    <w:p w:rsidR="0092053F" w:rsidRPr="0013410B" w:rsidRDefault="00553F1A" w:rsidP="0092053F">
      <w:pPr>
        <w:suppressAutoHyphens w:val="0"/>
        <w:autoSpaceDE w:val="0"/>
        <w:autoSpaceDN w:val="0"/>
        <w:adjustRightInd w:val="0"/>
        <w:spacing w:line="360" w:lineRule="exact"/>
        <w:ind w:firstLine="709"/>
        <w:jc w:val="both"/>
        <w:outlineLvl w:val="1"/>
        <w:rPr>
          <w:rFonts w:ascii="Times New Roman CYR" w:hAnsi="Times New Roman CYR"/>
          <w:b/>
          <w:szCs w:val="28"/>
          <w:lang w:eastAsia="ru-RU"/>
        </w:rPr>
      </w:pPr>
      <w:r>
        <w:rPr>
          <w:rFonts w:ascii="Times New Roman CYR" w:hAnsi="Times New Roman CYR"/>
          <w:b/>
          <w:szCs w:val="28"/>
          <w:lang w:eastAsia="ru-RU"/>
        </w:rPr>
        <w:t>2.7</w:t>
      </w:r>
      <w:r w:rsidR="0092053F" w:rsidRPr="0013410B">
        <w:rPr>
          <w:rFonts w:ascii="Times New Roman CYR" w:hAnsi="Times New Roman CYR"/>
          <w:b/>
          <w:szCs w:val="28"/>
          <w:lang w:eastAsia="ru-RU"/>
        </w:rPr>
        <w:t>. Исчерпывающий перечень оснований для отказа в приеме документов, необходимых для предоставления муниципальной услуги</w:t>
      </w:r>
    </w:p>
    <w:p w:rsidR="0092053F" w:rsidRPr="0013410B" w:rsidRDefault="0092053F" w:rsidP="0092053F">
      <w:pPr>
        <w:suppressAutoHyphens w:val="0"/>
        <w:autoSpaceDE w:val="0"/>
        <w:autoSpaceDN w:val="0"/>
        <w:adjustRightInd w:val="0"/>
        <w:spacing w:line="360" w:lineRule="exact"/>
        <w:ind w:firstLine="709"/>
        <w:jc w:val="both"/>
        <w:rPr>
          <w:bCs/>
          <w:szCs w:val="28"/>
          <w:lang w:eastAsia="ru-RU"/>
        </w:rPr>
      </w:pPr>
      <w:r w:rsidRPr="0013410B">
        <w:rPr>
          <w:bCs/>
          <w:szCs w:val="28"/>
          <w:lang w:eastAsia="ru-RU"/>
        </w:rPr>
        <w:t>Основания для отказа в приеме документов отсутствуют.</w:t>
      </w:r>
    </w:p>
    <w:p w:rsidR="0092053F" w:rsidRPr="0013410B" w:rsidRDefault="00553F1A" w:rsidP="0092053F">
      <w:pPr>
        <w:suppressAutoHyphens w:val="0"/>
        <w:autoSpaceDE w:val="0"/>
        <w:autoSpaceDN w:val="0"/>
        <w:adjustRightInd w:val="0"/>
        <w:spacing w:line="360" w:lineRule="exact"/>
        <w:ind w:firstLine="709"/>
        <w:jc w:val="both"/>
        <w:outlineLvl w:val="1"/>
        <w:rPr>
          <w:rFonts w:ascii="Times New Roman CYR" w:hAnsi="Times New Roman CYR"/>
          <w:b/>
          <w:szCs w:val="28"/>
          <w:lang w:eastAsia="ru-RU"/>
        </w:rPr>
      </w:pPr>
      <w:r>
        <w:rPr>
          <w:rFonts w:ascii="Times New Roman CYR" w:hAnsi="Times New Roman CYR"/>
          <w:b/>
          <w:szCs w:val="28"/>
          <w:lang w:eastAsia="ru-RU"/>
        </w:rPr>
        <w:t>2.8</w:t>
      </w:r>
      <w:r w:rsidR="0092053F" w:rsidRPr="0013410B">
        <w:rPr>
          <w:rFonts w:ascii="Times New Roman CYR" w:hAnsi="Times New Roman CYR"/>
          <w:b/>
          <w:szCs w:val="28"/>
          <w:lang w:eastAsia="ru-RU"/>
        </w:rPr>
        <w:t>. Исчерпывающий перечень оснований для приостановления или  отказа в предоставлении муниципальной услуги</w:t>
      </w:r>
    </w:p>
    <w:p w:rsidR="00796C10" w:rsidRPr="00AE48E2" w:rsidRDefault="00553F1A" w:rsidP="00796C10">
      <w:pPr>
        <w:suppressAutoHyphens w:val="0"/>
        <w:autoSpaceDE w:val="0"/>
        <w:autoSpaceDN w:val="0"/>
        <w:adjustRightInd w:val="0"/>
        <w:spacing w:line="360" w:lineRule="exact"/>
        <w:ind w:firstLine="709"/>
        <w:jc w:val="both"/>
        <w:rPr>
          <w:bCs/>
          <w:szCs w:val="28"/>
        </w:rPr>
      </w:pPr>
      <w:r>
        <w:rPr>
          <w:bCs/>
          <w:szCs w:val="28"/>
          <w:lang w:eastAsia="ru-RU"/>
        </w:rPr>
        <w:t>2.8</w:t>
      </w:r>
      <w:r w:rsidR="00796C10" w:rsidRPr="00AE48E2">
        <w:rPr>
          <w:bCs/>
          <w:szCs w:val="28"/>
          <w:lang w:eastAsia="ru-RU"/>
        </w:rPr>
        <w:t xml:space="preserve">.1. Основание для приостановления предоставления муниципальной услуги (в случае предоставления земельных участков </w:t>
      </w:r>
      <w:r w:rsidR="00796C10" w:rsidRPr="00AE48E2">
        <w:rPr>
          <w:bCs/>
          <w:szCs w:val="28"/>
        </w:rPr>
        <w:t>в соответствии со статьей 39.18 Земельного Кодекса Российской Федерации):</w:t>
      </w:r>
    </w:p>
    <w:p w:rsidR="00796C10" w:rsidRPr="00AE48E2" w:rsidRDefault="00796C10" w:rsidP="00796C10">
      <w:pPr>
        <w:suppressAutoHyphens w:val="0"/>
        <w:autoSpaceDE w:val="0"/>
        <w:autoSpaceDN w:val="0"/>
        <w:adjustRightInd w:val="0"/>
        <w:ind w:firstLine="709"/>
        <w:jc w:val="both"/>
        <w:rPr>
          <w:szCs w:val="28"/>
          <w:lang w:eastAsia="ru-RU"/>
        </w:rPr>
      </w:pPr>
      <w:r w:rsidRPr="00AE48E2">
        <w:rPr>
          <w:bCs/>
          <w:szCs w:val="28"/>
        </w:rPr>
        <w:t xml:space="preserve">размещение извещения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для собственных нужд на официальном сайте </w:t>
      </w:r>
      <w:r w:rsidRPr="00AE48E2">
        <w:rPr>
          <w:szCs w:val="28"/>
        </w:rPr>
        <w:t xml:space="preserve">Российской Федерации для размещения информации о проведении торгов </w:t>
      </w:r>
      <w:hyperlink r:id="rId15" w:history="1">
        <w:r w:rsidRPr="00AE48E2">
          <w:rPr>
            <w:rStyle w:val="ae"/>
            <w:color w:val="auto"/>
            <w:szCs w:val="28"/>
          </w:rPr>
          <w:t>https://torgi.gov.ru</w:t>
        </w:r>
      </w:hyperlink>
      <w:r w:rsidRPr="00AE48E2">
        <w:rPr>
          <w:szCs w:val="28"/>
        </w:rPr>
        <w:t xml:space="preserve"> (далее – официальный сайт) и </w:t>
      </w:r>
      <w:r w:rsidRPr="00AE48E2">
        <w:rPr>
          <w:szCs w:val="28"/>
          <w:lang w:eastAsia="ru-RU"/>
        </w:rPr>
        <w:t>на официальном сайте уполномоченного органа.</w:t>
      </w:r>
    </w:p>
    <w:p w:rsidR="00796C10" w:rsidRPr="00AE48E2" w:rsidRDefault="00796C10" w:rsidP="00796C10">
      <w:pPr>
        <w:pStyle w:val="ConsPlusNormal"/>
        <w:spacing w:line="360" w:lineRule="exact"/>
        <w:ind w:firstLine="709"/>
        <w:jc w:val="both"/>
        <w:rPr>
          <w:rFonts w:ascii="Times New Roman" w:hAnsi="Times New Roman" w:cs="Times New Roman"/>
          <w:bCs/>
          <w:sz w:val="28"/>
          <w:szCs w:val="28"/>
        </w:rPr>
      </w:pPr>
      <w:r w:rsidRPr="00AE48E2">
        <w:rPr>
          <w:rFonts w:ascii="Times New Roman" w:hAnsi="Times New Roman" w:cs="Times New Roman"/>
          <w:bCs/>
          <w:sz w:val="28"/>
          <w:szCs w:val="28"/>
        </w:rPr>
        <w:t xml:space="preserve">Рассмотрение заявления приостанавливается на 30 дней со дня размещения </w:t>
      </w:r>
      <w:r w:rsidRPr="00AE48E2">
        <w:rPr>
          <w:rFonts w:ascii="Times New Roman" w:hAnsi="Times New Roman" w:cs="Times New Roman"/>
          <w:bCs/>
          <w:sz w:val="28"/>
          <w:szCs w:val="28"/>
        </w:rPr>
        <w:lastRenderedPageBreak/>
        <w:t>извещения.</w:t>
      </w:r>
    </w:p>
    <w:p w:rsidR="00796C10" w:rsidRPr="00AE48E2" w:rsidRDefault="00796C10" w:rsidP="00796C10">
      <w:pPr>
        <w:suppressAutoHyphens w:val="0"/>
        <w:autoSpaceDE w:val="0"/>
        <w:autoSpaceDN w:val="0"/>
        <w:adjustRightInd w:val="0"/>
        <w:spacing w:line="360" w:lineRule="exact"/>
        <w:ind w:firstLine="709"/>
        <w:jc w:val="both"/>
        <w:rPr>
          <w:bCs/>
          <w:szCs w:val="28"/>
          <w:lang w:eastAsia="ru-RU"/>
        </w:rPr>
      </w:pPr>
      <w:r w:rsidRPr="00AE48E2">
        <w:rPr>
          <w:bCs/>
          <w:szCs w:val="28"/>
        </w:rPr>
        <w:t>Уполномоченный орган принимает решение о приостановлении рассмотрения заявления о предоставлении земельного участка и уведомляет о таком решении заявителя способом, указанным в заявлении.</w:t>
      </w:r>
    </w:p>
    <w:p w:rsidR="0092053F" w:rsidRPr="0013410B" w:rsidRDefault="00553F1A" w:rsidP="0092053F">
      <w:pPr>
        <w:suppressAutoHyphens w:val="0"/>
        <w:autoSpaceDE w:val="0"/>
        <w:autoSpaceDN w:val="0"/>
        <w:adjustRightInd w:val="0"/>
        <w:spacing w:line="360" w:lineRule="exact"/>
        <w:ind w:firstLine="709"/>
        <w:jc w:val="both"/>
        <w:rPr>
          <w:bCs/>
          <w:szCs w:val="28"/>
          <w:lang w:eastAsia="ru-RU"/>
        </w:rPr>
      </w:pPr>
      <w:r>
        <w:rPr>
          <w:bCs/>
          <w:szCs w:val="28"/>
          <w:lang w:eastAsia="ru-RU"/>
        </w:rPr>
        <w:t>2.8</w:t>
      </w:r>
      <w:r w:rsidR="0092053F" w:rsidRPr="0013410B">
        <w:rPr>
          <w:bCs/>
          <w:szCs w:val="28"/>
          <w:lang w:eastAsia="ru-RU"/>
        </w:rPr>
        <w:t xml:space="preserve">.2. Основаниями для отказа в предоставлении муниципальной услуги </w:t>
      </w:r>
      <w:r w:rsidR="0092053F" w:rsidRPr="0013410B">
        <w:rPr>
          <w:szCs w:val="28"/>
          <w:lang w:eastAsia="ru-RU"/>
        </w:rPr>
        <w:t xml:space="preserve"> в соответствии со </w:t>
      </w:r>
      <w:hyperlink r:id="rId16" w:history="1">
        <w:r w:rsidR="0092053F" w:rsidRPr="0013410B">
          <w:rPr>
            <w:szCs w:val="28"/>
            <w:lang w:eastAsia="ru-RU"/>
          </w:rPr>
          <w:t>статьей 39.16</w:t>
        </w:r>
      </w:hyperlink>
      <w:r w:rsidR="0092053F" w:rsidRPr="0013410B">
        <w:rPr>
          <w:szCs w:val="28"/>
          <w:lang w:eastAsia="ru-RU"/>
        </w:rPr>
        <w:t xml:space="preserve"> Земельного кодекса Российской Федерации являются</w:t>
      </w:r>
      <w:r w:rsidR="0092053F" w:rsidRPr="0013410B">
        <w:rPr>
          <w:bCs/>
          <w:szCs w:val="28"/>
          <w:lang w:eastAsia="ru-RU"/>
        </w:rPr>
        <w:t>:</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1) 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 xml:space="preserve">2) указанный в заявлении земельный участок предоставлен на праве постоянного (бессрочного) пользования, безвозмездного пользования, пожизненно наследуемого владения или аренды, за исключением случаев, если с заявлением обратился обладатель данных прав или подано заявление в соответствии с </w:t>
      </w:r>
      <w:hyperlink r:id="rId17" w:history="1">
        <w:r w:rsidRPr="0013410B">
          <w:rPr>
            <w:szCs w:val="28"/>
            <w:lang w:eastAsia="ru-RU"/>
          </w:rPr>
          <w:t>подпунктом 10 пункта 2 статьи 39.10</w:t>
        </w:r>
      </w:hyperlink>
      <w:r w:rsidRPr="0013410B">
        <w:rPr>
          <w:szCs w:val="28"/>
          <w:lang w:eastAsia="ru-RU"/>
        </w:rPr>
        <w:t xml:space="preserve"> Земельного кодекса Российской Федерации;</w:t>
      </w:r>
    </w:p>
    <w:p w:rsidR="00CC7FC6" w:rsidRPr="00581344" w:rsidRDefault="00CC7FC6" w:rsidP="00CC7FC6">
      <w:pPr>
        <w:suppressAutoHyphens w:val="0"/>
        <w:autoSpaceDE w:val="0"/>
        <w:autoSpaceDN w:val="0"/>
        <w:adjustRightInd w:val="0"/>
        <w:spacing w:line="360" w:lineRule="exact"/>
        <w:ind w:firstLine="709"/>
        <w:jc w:val="both"/>
        <w:rPr>
          <w:szCs w:val="28"/>
          <w:lang w:eastAsia="ru-RU"/>
        </w:rPr>
      </w:pPr>
      <w:r w:rsidRPr="00581344">
        <w:rPr>
          <w:szCs w:val="28"/>
          <w:lang w:eastAsia="ru-RU"/>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581344">
        <w:rPr>
          <w:szCs w:val="28"/>
          <w:lang w:eastAsia="ru-RU"/>
        </w:rPr>
        <w:t xml:space="preserve">4) </w:t>
      </w:r>
      <w:r w:rsidRPr="00581344">
        <w:rPr>
          <w:rFonts w:ascii="Times New Roman CYR" w:hAnsi="Times New Roman CYR" w:cs="Times New Roman CYR"/>
          <w:szCs w:val="28"/>
          <w:lang w:eastAsia="ru-RU"/>
        </w:rPr>
        <w:t>на указанном в заявлении о предоставлении земельного участка земельном участке расположены здание, сооружение, объект незавершенного</w:t>
      </w:r>
      <w:r w:rsidRPr="0013410B">
        <w:rPr>
          <w:rFonts w:ascii="Times New Roman CYR" w:hAnsi="Times New Roman CYR" w:cs="Times New Roman CYR"/>
          <w:szCs w:val="28"/>
          <w:lang w:eastAsia="ru-RU"/>
        </w:rPr>
        <w:t xml:space="preserve">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8" w:history="1">
        <w:r w:rsidRPr="0013410B">
          <w:rPr>
            <w:rFonts w:ascii="Times New Roman CYR" w:hAnsi="Times New Roman CYR" w:cs="Times New Roman CYR"/>
            <w:szCs w:val="28"/>
            <w:lang w:eastAsia="ru-RU"/>
          </w:rPr>
          <w:t>статьей 39.36</w:t>
        </w:r>
      </w:hyperlink>
      <w:r w:rsidRPr="0013410B">
        <w:rPr>
          <w:rFonts w:ascii="Times New Roman CYR" w:hAnsi="Times New Roman CYR" w:cs="Times New Roman CYR"/>
          <w:szCs w:val="28"/>
          <w:lang w:eastAsia="ru-RU"/>
        </w:rPr>
        <w:t xml:space="preserve"> Земельного кодекса Российской Федерации,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9" w:history="1">
        <w:r w:rsidRPr="0013410B">
          <w:rPr>
            <w:rFonts w:ascii="Times New Roman CYR" w:hAnsi="Times New Roman CYR" w:cs="Times New Roman CYR"/>
            <w:szCs w:val="28"/>
            <w:lang w:eastAsia="ru-RU"/>
          </w:rPr>
          <w:t>частью 11 статьи 55.32</w:t>
        </w:r>
      </w:hyperlink>
      <w:r w:rsidRPr="0013410B">
        <w:rPr>
          <w:rFonts w:ascii="Times New Roman CYR" w:hAnsi="Times New Roman CYR" w:cs="Times New Roman CYR"/>
          <w:szCs w:val="28"/>
          <w:lang w:eastAsia="ru-RU"/>
        </w:rPr>
        <w:t xml:space="preserve"> Градостроительного кодекса Российской Федерации</w:t>
      </w:r>
      <w:r w:rsidRPr="0013410B">
        <w:rPr>
          <w:szCs w:val="28"/>
          <w:lang w:eastAsia="ru-RU"/>
        </w:rPr>
        <w:t>;</w:t>
      </w:r>
    </w:p>
    <w:p w:rsidR="0092053F" w:rsidRPr="008C6F06" w:rsidRDefault="0092053F" w:rsidP="0092053F">
      <w:pPr>
        <w:suppressAutoHyphens w:val="0"/>
        <w:autoSpaceDE w:val="0"/>
        <w:autoSpaceDN w:val="0"/>
        <w:adjustRightInd w:val="0"/>
        <w:spacing w:line="360" w:lineRule="exact"/>
        <w:ind w:firstLine="709"/>
        <w:jc w:val="both"/>
        <w:rPr>
          <w:szCs w:val="28"/>
          <w:lang w:eastAsia="ru-RU"/>
        </w:rPr>
      </w:pPr>
      <w:r w:rsidRPr="008C6F06">
        <w:rPr>
          <w:szCs w:val="28"/>
          <w:lang w:eastAsia="ru-RU"/>
        </w:rPr>
        <w:lastRenderedPageBreak/>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0" w:history="1">
        <w:r w:rsidRPr="008C6F06">
          <w:rPr>
            <w:szCs w:val="28"/>
            <w:lang w:eastAsia="ru-RU"/>
          </w:rPr>
          <w:t>статьей 39.36</w:t>
        </w:r>
      </w:hyperlink>
      <w:r w:rsidRPr="008C6F06">
        <w:rPr>
          <w:szCs w:val="28"/>
          <w:lang w:eastAsia="ru-RU"/>
        </w:rPr>
        <w:t xml:space="preserve"> </w:t>
      </w:r>
      <w:r w:rsidRPr="008C6F06">
        <w:rPr>
          <w:rFonts w:ascii="Times New Roman CYR" w:hAnsi="Times New Roman CYR" w:cs="Times New Roman CYR"/>
          <w:szCs w:val="28"/>
          <w:lang w:eastAsia="ru-RU"/>
        </w:rPr>
        <w:t>Земельного кодекса Российской Федерации</w:t>
      </w:r>
      <w:r w:rsidRPr="008C6F06">
        <w:rPr>
          <w:szCs w:val="28"/>
          <w:lang w:eastAsia="ru-RU"/>
        </w:rPr>
        <w:t>, либо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8C6F06">
        <w:rPr>
          <w:szCs w:val="28"/>
          <w:lang w:eastAsia="ru-RU"/>
        </w:rPr>
        <w:t>6) указанный в заявлении земельный участок является изъятым из оборота или ограниченным в обороте и его предоставление не допу</w:t>
      </w:r>
      <w:r w:rsidRPr="0013410B">
        <w:rPr>
          <w:szCs w:val="28"/>
          <w:lang w:eastAsia="ru-RU"/>
        </w:rPr>
        <w:t>скается на праве, указанном в заявлении о предоставлении земельного участка;</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7) 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8)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9) указанный в заявлении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2570ED" w:rsidRPr="00581344" w:rsidRDefault="002570ED" w:rsidP="002570ED">
      <w:pPr>
        <w:suppressAutoHyphens w:val="0"/>
        <w:autoSpaceDE w:val="0"/>
        <w:autoSpaceDN w:val="0"/>
        <w:adjustRightInd w:val="0"/>
        <w:spacing w:line="360" w:lineRule="exact"/>
        <w:ind w:firstLine="709"/>
        <w:jc w:val="both"/>
        <w:rPr>
          <w:szCs w:val="28"/>
          <w:lang w:eastAsia="ru-RU"/>
        </w:rPr>
      </w:pPr>
      <w:r w:rsidRPr="00581344">
        <w:rPr>
          <w:szCs w:val="28"/>
          <w:lang w:eastAsia="ru-RU"/>
        </w:rPr>
        <w:t xml:space="preserve">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w:t>
      </w:r>
      <w:r w:rsidRPr="00581344">
        <w:rPr>
          <w:szCs w:val="28"/>
          <w:lang w:eastAsia="ru-RU"/>
        </w:rPr>
        <w:lastRenderedPageBreak/>
        <w:t>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 xml:space="preserve">11) указанный в заявлении земельный участок является предметом аукциона, извещение о проведении которого размещено в соответствии с </w:t>
      </w:r>
      <w:hyperlink r:id="rId21" w:history="1">
        <w:r w:rsidRPr="0013410B">
          <w:rPr>
            <w:szCs w:val="28"/>
            <w:lang w:eastAsia="ru-RU"/>
          </w:rPr>
          <w:t>пунктом 19 статьи 39.11</w:t>
        </w:r>
      </w:hyperlink>
      <w:r w:rsidRPr="0013410B">
        <w:rPr>
          <w:szCs w:val="28"/>
          <w:lang w:eastAsia="ru-RU"/>
        </w:rPr>
        <w:t xml:space="preserve"> Земельного кодекса Российской Федерации;</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 xml:space="preserve">12) в отношении земельного участка, указанного в заявлении, поступило предусмотренное </w:t>
      </w:r>
      <w:hyperlink r:id="rId22" w:history="1">
        <w:r w:rsidRPr="0013410B">
          <w:rPr>
            <w:szCs w:val="28"/>
            <w:lang w:eastAsia="ru-RU"/>
          </w:rPr>
          <w:t>подпунктом 6 пункта 4 статьи 39.11</w:t>
        </w:r>
      </w:hyperlink>
      <w:r w:rsidRPr="0013410B">
        <w:rPr>
          <w:szCs w:val="28"/>
          <w:lang w:eastAsia="ru-RU"/>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3" w:history="1">
        <w:r w:rsidRPr="0013410B">
          <w:rPr>
            <w:szCs w:val="28"/>
            <w:lang w:eastAsia="ru-RU"/>
          </w:rPr>
          <w:t>подпунктом 4 пункта 4 статьи 39.11</w:t>
        </w:r>
      </w:hyperlink>
      <w:r w:rsidRPr="0013410B">
        <w:rPr>
          <w:szCs w:val="28"/>
          <w:lang w:eastAsia="ru-RU"/>
        </w:rPr>
        <w:t xml:space="preserve"> Земельного кодекса Российской Федерации и Уполномоченным органом не принято решение об отказе в проведении этого аукциона по основаниям, предусмотренным </w:t>
      </w:r>
      <w:hyperlink r:id="rId24" w:history="1">
        <w:r w:rsidRPr="0013410B">
          <w:rPr>
            <w:szCs w:val="28"/>
            <w:lang w:eastAsia="ru-RU"/>
          </w:rPr>
          <w:t>пунктом 8 статьи 39.11</w:t>
        </w:r>
      </w:hyperlink>
      <w:r w:rsidRPr="0013410B">
        <w:rPr>
          <w:szCs w:val="28"/>
          <w:lang w:eastAsia="ru-RU"/>
        </w:rPr>
        <w:t xml:space="preserve"> Земельного кодекса Российской Федерации;</w:t>
      </w:r>
    </w:p>
    <w:p w:rsidR="0092053F" w:rsidRPr="00AE48E2"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 xml:space="preserve">13) в отношении земельного участка, указанного в заявлении, опубликовано и размещено в соответствии с </w:t>
      </w:r>
      <w:hyperlink r:id="rId25" w:history="1">
        <w:r w:rsidRPr="0013410B">
          <w:rPr>
            <w:szCs w:val="28"/>
            <w:lang w:eastAsia="ru-RU"/>
          </w:rPr>
          <w:t>подпунктом 1 пункта 1 статьи 39.18</w:t>
        </w:r>
      </w:hyperlink>
      <w:r w:rsidRPr="0013410B">
        <w:rPr>
          <w:szCs w:val="28"/>
          <w:lang w:eastAsia="ru-RU"/>
        </w:rP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w:t>
      </w:r>
      <w:r w:rsidRPr="00AE48E2">
        <w:rPr>
          <w:szCs w:val="28"/>
          <w:lang w:eastAsia="ru-RU"/>
        </w:rPr>
        <w:t>хозяйства, садоводства</w:t>
      </w:r>
      <w:r w:rsidR="009312DE" w:rsidRPr="00AE48E2">
        <w:rPr>
          <w:szCs w:val="28"/>
          <w:lang w:eastAsia="ru-RU"/>
        </w:rPr>
        <w:t xml:space="preserve"> для собственных нужд</w:t>
      </w:r>
      <w:r w:rsidRPr="00AE48E2">
        <w:rPr>
          <w:szCs w:val="28"/>
          <w:lang w:eastAsia="ru-RU"/>
        </w:rPr>
        <w:t>;</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14) разрешенное использование земельного участка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 xml:space="preserve">15) испрашиваемый земельный участок не включен в утвержденный в установленном </w:t>
      </w:r>
      <w:hyperlink r:id="rId26" w:history="1">
        <w:r w:rsidRPr="0013410B">
          <w:rPr>
            <w:szCs w:val="28"/>
            <w:lang w:eastAsia="ru-RU"/>
          </w:rPr>
          <w:t>постановлением</w:t>
        </w:r>
      </w:hyperlink>
      <w:r w:rsidRPr="0013410B">
        <w:rPr>
          <w:szCs w:val="28"/>
          <w:lang w:eastAsia="ru-RU"/>
        </w:rPr>
        <w:t xml:space="preserve"> Правительства Российской Федерации</w:t>
      </w:r>
      <w:r w:rsidRPr="0013410B">
        <w:rPr>
          <w:szCs w:val="28"/>
          <w:lang w:eastAsia="ru-RU"/>
        </w:rPr>
        <w:br/>
        <w:t xml:space="preserve">№ 1369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7" w:history="1">
        <w:r w:rsidRPr="0013410B">
          <w:rPr>
            <w:szCs w:val="28"/>
            <w:lang w:eastAsia="ru-RU"/>
          </w:rPr>
          <w:t>подпунктом 10 пункта 2 статьи 39.10</w:t>
        </w:r>
      </w:hyperlink>
      <w:r w:rsidRPr="0013410B">
        <w:rPr>
          <w:szCs w:val="28"/>
          <w:lang w:eastAsia="ru-RU"/>
        </w:rPr>
        <w:t xml:space="preserve"> Земельного кодекса Российской Федерации;</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28" w:history="1">
        <w:r w:rsidRPr="0013410B">
          <w:rPr>
            <w:szCs w:val="28"/>
            <w:lang w:eastAsia="ru-RU"/>
          </w:rPr>
          <w:t>пунктом 6 статьи 39.10</w:t>
        </w:r>
      </w:hyperlink>
      <w:r w:rsidRPr="0013410B">
        <w:rPr>
          <w:szCs w:val="28"/>
          <w:lang w:eastAsia="ru-RU"/>
        </w:rPr>
        <w:t xml:space="preserve"> Земельного Кодекса Российской Федерации;</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 xml:space="preserve">17) указанный в заявлении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w:t>
      </w:r>
      <w:r w:rsidRPr="0013410B">
        <w:rPr>
          <w:szCs w:val="28"/>
          <w:lang w:eastAsia="ru-RU"/>
        </w:rPr>
        <w:lastRenderedPageBreak/>
        <w:t>объектов федерального значения, объектов регионального значения или объектов местного значения и с заявлением обратилось лицо, не уполномоченное на строительство этих объектов;</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18) 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обратилось лицо, не уполномоченное на строительство этого здания, сооружения;</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19) предоставление земельного участка на заявленном виде прав не допускается;</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20) в отношении земельного участка, указанного в заявлении, не установлен вид разрешенного использования;</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21) указанный в заявлении земельный участок не отнесен к определенной категории земель;</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22)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обратилось иное не указанное в этом решении лицо;</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23) указанный в заявлении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 xml:space="preserve">24) границы земельного участка, указанного в заявлении, подлежат уточнению в соответствии с Федеральным </w:t>
      </w:r>
      <w:hyperlink r:id="rId29" w:history="1">
        <w:r w:rsidRPr="0013410B">
          <w:rPr>
            <w:szCs w:val="28"/>
            <w:lang w:eastAsia="ru-RU"/>
          </w:rPr>
          <w:t>законом</w:t>
        </w:r>
      </w:hyperlink>
      <w:r w:rsidRPr="0013410B">
        <w:rPr>
          <w:szCs w:val="28"/>
          <w:lang w:eastAsia="ru-RU"/>
        </w:rPr>
        <w:t xml:space="preserve"> от 13.07.2015 № 218-ФЗ</w:t>
      </w:r>
      <w:r w:rsidRPr="0013410B">
        <w:rPr>
          <w:szCs w:val="28"/>
          <w:lang w:eastAsia="ru-RU"/>
        </w:rPr>
        <w:br/>
        <w:t>«О государственной регистрации недвижимости»;</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25) площадь земельного участка, указанного в заявлении,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 xml:space="preserve">26) 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30" w:history="1">
        <w:r w:rsidRPr="0013410B">
          <w:rPr>
            <w:szCs w:val="28"/>
            <w:lang w:eastAsia="ru-RU"/>
          </w:rPr>
          <w:t>частью 4 статьи 18</w:t>
        </w:r>
      </w:hyperlink>
      <w:r w:rsidRPr="0013410B">
        <w:rPr>
          <w:szCs w:val="28"/>
          <w:lang w:eastAsia="ru-RU"/>
        </w:rPr>
        <w:t xml:space="preserve"> Федерального закона от 24.07.2007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оказываться поддержка в соответствии с </w:t>
      </w:r>
      <w:hyperlink r:id="rId31" w:history="1">
        <w:r w:rsidRPr="0013410B">
          <w:rPr>
            <w:szCs w:val="28"/>
            <w:lang w:eastAsia="ru-RU"/>
          </w:rPr>
          <w:t>частью 3 статьи 14</w:t>
        </w:r>
      </w:hyperlink>
      <w:r w:rsidRPr="0013410B">
        <w:rPr>
          <w:szCs w:val="28"/>
          <w:lang w:eastAsia="ru-RU"/>
        </w:rPr>
        <w:t xml:space="preserve"> указанного Федерального закона;</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lastRenderedPageBreak/>
        <w:t>27)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28)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w:t>
      </w:r>
      <w:r w:rsidR="00071B45" w:rsidRPr="0013410B">
        <w:rPr>
          <w:szCs w:val="28"/>
          <w:lang w:eastAsia="ru-RU"/>
        </w:rPr>
        <w:t>ным участком общего назначения);</w:t>
      </w:r>
    </w:p>
    <w:p w:rsidR="00071B45" w:rsidRPr="0013410B" w:rsidRDefault="00071B45"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 xml:space="preserve">29) </w:t>
      </w:r>
      <w:r w:rsidRPr="0013410B">
        <w:rPr>
          <w:szCs w:val="28"/>
        </w:rPr>
        <w:t>поступление в течение 30 (тридцати) дней со дня опубликования извещения заявлений иных граждан, о намерении участвовать в аукционе по продаже такого земельного участка или аукционе на право заключения договора аренды такого земельного участка по установленной форме (приложение № 5).</w:t>
      </w:r>
    </w:p>
    <w:p w:rsidR="0092053F" w:rsidRPr="0013410B" w:rsidRDefault="0092053F" w:rsidP="0092053F">
      <w:pPr>
        <w:suppressAutoHyphens w:val="0"/>
        <w:autoSpaceDE w:val="0"/>
        <w:autoSpaceDN w:val="0"/>
        <w:adjustRightInd w:val="0"/>
        <w:spacing w:line="360" w:lineRule="exact"/>
        <w:ind w:firstLine="709"/>
        <w:jc w:val="both"/>
        <w:rPr>
          <w:bCs/>
          <w:szCs w:val="28"/>
          <w:lang w:eastAsia="ru-RU"/>
        </w:rPr>
      </w:pPr>
      <w:r w:rsidRPr="0013410B">
        <w:rPr>
          <w:bCs/>
          <w:szCs w:val="28"/>
          <w:lang w:eastAsia="ru-RU"/>
        </w:rPr>
        <w:t>2.</w:t>
      </w:r>
      <w:r w:rsidR="008C6F06">
        <w:rPr>
          <w:bCs/>
          <w:szCs w:val="28"/>
          <w:lang w:eastAsia="ru-RU"/>
        </w:rPr>
        <w:t>8</w:t>
      </w:r>
      <w:r w:rsidRPr="0013410B">
        <w:rPr>
          <w:bCs/>
          <w:szCs w:val="28"/>
          <w:lang w:eastAsia="ru-RU"/>
        </w:rPr>
        <w:t>.3. Заявители имеют право повторно обратиться  за получением муниципальной услуги после устранения предусмотренных настоящим пунктом оснований для отказа в предоставлении муниципальной услуги.</w:t>
      </w:r>
    </w:p>
    <w:p w:rsidR="0092053F" w:rsidRPr="00D870AD" w:rsidRDefault="008C6F06" w:rsidP="0092053F">
      <w:pPr>
        <w:suppressAutoHyphens w:val="0"/>
        <w:autoSpaceDE w:val="0"/>
        <w:autoSpaceDN w:val="0"/>
        <w:adjustRightInd w:val="0"/>
        <w:spacing w:line="360" w:lineRule="exact"/>
        <w:ind w:firstLine="709"/>
        <w:jc w:val="both"/>
        <w:outlineLvl w:val="1"/>
        <w:rPr>
          <w:rFonts w:ascii="Times New Roman CYR" w:hAnsi="Times New Roman CYR"/>
          <w:b/>
          <w:szCs w:val="28"/>
          <w:lang w:eastAsia="ru-RU"/>
        </w:rPr>
      </w:pPr>
      <w:r>
        <w:rPr>
          <w:rFonts w:ascii="Times New Roman CYR" w:hAnsi="Times New Roman CYR"/>
          <w:b/>
          <w:szCs w:val="28"/>
          <w:lang w:eastAsia="ru-RU"/>
        </w:rPr>
        <w:t>2.9</w:t>
      </w:r>
      <w:r w:rsidR="0092053F" w:rsidRPr="00D870AD">
        <w:rPr>
          <w:rFonts w:ascii="Times New Roman CYR" w:hAnsi="Times New Roman CYR"/>
          <w:b/>
          <w:szCs w:val="28"/>
          <w:lang w:eastAsia="ru-RU"/>
        </w:rPr>
        <w:t>. Порядок, размер и основания взимания государственной пошлины и иной платы, взимаемой за предоставление муниципальной услуги</w:t>
      </w:r>
    </w:p>
    <w:p w:rsidR="0092053F" w:rsidRPr="00D870AD"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D870AD">
        <w:rPr>
          <w:rFonts w:ascii="Times New Roman CYR" w:hAnsi="Times New Roman CYR"/>
          <w:szCs w:val="28"/>
          <w:lang w:eastAsia="ru-RU"/>
        </w:rPr>
        <w:t>Муниципальная услуга предоставляется бесплатно.</w:t>
      </w:r>
    </w:p>
    <w:p w:rsidR="0092053F" w:rsidRPr="0013410B" w:rsidRDefault="008C6F06" w:rsidP="0092053F">
      <w:pPr>
        <w:suppressAutoHyphens w:val="0"/>
        <w:autoSpaceDE w:val="0"/>
        <w:autoSpaceDN w:val="0"/>
        <w:adjustRightInd w:val="0"/>
        <w:spacing w:line="360" w:lineRule="exact"/>
        <w:ind w:firstLine="709"/>
        <w:jc w:val="both"/>
        <w:outlineLvl w:val="1"/>
        <w:rPr>
          <w:rFonts w:ascii="Times New Roman CYR" w:hAnsi="Times New Roman CYR"/>
          <w:b/>
          <w:szCs w:val="28"/>
          <w:lang w:eastAsia="ru-RU"/>
        </w:rPr>
      </w:pPr>
      <w:r>
        <w:rPr>
          <w:rFonts w:ascii="Times New Roman CYR" w:hAnsi="Times New Roman CYR" w:cs="Times New Roman CYR"/>
          <w:b/>
          <w:bCs/>
          <w:szCs w:val="28"/>
          <w:lang w:eastAsia="ru-RU"/>
        </w:rPr>
        <w:t>2.10</w:t>
      </w:r>
      <w:r w:rsidR="0092053F" w:rsidRPr="00D870AD">
        <w:rPr>
          <w:rFonts w:ascii="Times New Roman CYR" w:hAnsi="Times New Roman CYR" w:cs="Times New Roman CYR"/>
          <w:b/>
          <w:bCs/>
          <w:szCs w:val="28"/>
          <w:lang w:eastAsia="ru-RU"/>
        </w:rPr>
        <w:t>.</w:t>
      </w:r>
      <w:r w:rsidR="0092053F" w:rsidRPr="00D870AD">
        <w:rPr>
          <w:rFonts w:ascii="Times New Roman CYR" w:hAnsi="Times New Roman CYR" w:cs="Times New Roman CYR"/>
          <w:bCs/>
          <w:szCs w:val="28"/>
          <w:lang w:eastAsia="ru-RU"/>
        </w:rPr>
        <w:t xml:space="preserve"> </w:t>
      </w:r>
      <w:r w:rsidR="0092053F" w:rsidRPr="00D870AD">
        <w:rPr>
          <w:rFonts w:ascii="Times New Roman CYR" w:hAnsi="Times New Roman CYR"/>
          <w:b/>
          <w:szCs w:val="28"/>
          <w:lang w:eastAsia="ru-RU"/>
        </w:rPr>
        <w:t>Максимальный срок ожидания в очереди при подаче запроса о</w:t>
      </w:r>
      <w:r w:rsidR="0092053F" w:rsidRPr="0013410B">
        <w:rPr>
          <w:rFonts w:ascii="Times New Roman CYR" w:hAnsi="Times New Roman CYR"/>
          <w:b/>
          <w:szCs w:val="28"/>
          <w:lang w:eastAsia="ru-RU"/>
        </w:rPr>
        <w:t xml:space="preserve">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Время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такой услуги не должно превышать 15 минут.</w:t>
      </w:r>
    </w:p>
    <w:p w:rsidR="0092053F" w:rsidRPr="0013410B" w:rsidRDefault="008C6F06" w:rsidP="0092053F">
      <w:pPr>
        <w:suppressAutoHyphens w:val="0"/>
        <w:autoSpaceDE w:val="0"/>
        <w:autoSpaceDN w:val="0"/>
        <w:adjustRightInd w:val="0"/>
        <w:spacing w:line="360" w:lineRule="exact"/>
        <w:ind w:firstLine="709"/>
        <w:jc w:val="both"/>
        <w:outlineLvl w:val="1"/>
        <w:rPr>
          <w:rFonts w:ascii="Times New Roman CYR" w:hAnsi="Times New Roman CYR"/>
          <w:b/>
          <w:szCs w:val="28"/>
          <w:lang w:eastAsia="ru-RU"/>
        </w:rPr>
      </w:pPr>
      <w:r>
        <w:rPr>
          <w:rFonts w:ascii="Times New Roman CYR" w:hAnsi="Times New Roman CYR"/>
          <w:b/>
          <w:szCs w:val="28"/>
          <w:lang w:eastAsia="ru-RU"/>
        </w:rPr>
        <w:t>2.11</w:t>
      </w:r>
      <w:r w:rsidR="0092053F" w:rsidRPr="0013410B">
        <w:rPr>
          <w:rFonts w:ascii="Times New Roman CYR" w:hAnsi="Times New Roman CYR"/>
          <w:b/>
          <w:szCs w:val="28"/>
          <w:lang w:eastAsia="ru-RU"/>
        </w:rPr>
        <w:t>.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Заявление о предоставлении муниципальной услуги, в том числе поступившее в электронной форме с использованием единого портала, регионального портала либо через МФЦ, регистрируется в течение 1 рабочего дня со дня поступления заявления в структурном подразделении Уполномоченного органа, ответственном за ведение делопроизводства.</w:t>
      </w:r>
    </w:p>
    <w:p w:rsidR="0092053F" w:rsidRPr="0013410B" w:rsidRDefault="008C6F06" w:rsidP="0092053F">
      <w:pPr>
        <w:suppressAutoHyphens w:val="0"/>
        <w:autoSpaceDE w:val="0"/>
        <w:autoSpaceDN w:val="0"/>
        <w:adjustRightInd w:val="0"/>
        <w:spacing w:line="360" w:lineRule="exact"/>
        <w:ind w:firstLine="709"/>
        <w:jc w:val="both"/>
        <w:outlineLvl w:val="1"/>
        <w:rPr>
          <w:rFonts w:ascii="Times New Roman CYR" w:hAnsi="Times New Roman CYR"/>
          <w:b/>
          <w:szCs w:val="28"/>
          <w:lang w:eastAsia="ru-RU"/>
        </w:rPr>
      </w:pPr>
      <w:r>
        <w:rPr>
          <w:rFonts w:ascii="Times New Roman CYR" w:hAnsi="Times New Roman CYR"/>
          <w:b/>
          <w:iCs/>
          <w:szCs w:val="28"/>
          <w:lang w:eastAsia="ru-RU"/>
        </w:rPr>
        <w:lastRenderedPageBreak/>
        <w:t>2.12</w:t>
      </w:r>
      <w:r w:rsidR="0092053F" w:rsidRPr="0013410B">
        <w:rPr>
          <w:rFonts w:ascii="Times New Roman CYR" w:hAnsi="Times New Roman CYR"/>
          <w:b/>
          <w:iCs/>
          <w:szCs w:val="28"/>
          <w:lang w:eastAsia="ru-RU"/>
        </w:rPr>
        <w:t>.</w:t>
      </w:r>
      <w:r w:rsidR="0092053F" w:rsidRPr="0013410B">
        <w:rPr>
          <w:rFonts w:ascii="Times New Roman CYR" w:hAnsi="Times New Roman CYR"/>
          <w:b/>
          <w:iCs/>
          <w:szCs w:val="28"/>
          <w:lang w:eastAsia="ru-RU"/>
        </w:rPr>
        <w:tab/>
      </w:r>
      <w:r w:rsidR="0092053F" w:rsidRPr="0013410B">
        <w:rPr>
          <w:rFonts w:ascii="Times New Roman CYR" w:hAnsi="Times New Roman CYR"/>
          <w:b/>
          <w:szCs w:val="28"/>
          <w:lang w:eastAsia="ru-RU"/>
        </w:rPr>
        <w:t>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мультимедийной информации о порядке предоставления муниципальной услуги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Места, предназначенные для ознакомления заявителей с информационными материалами и заполнения документов, оборудуются информационными стендами, стульями, столами (стойками) и обеспечиваются образцами заполнения документов, бумагой и канцелярскими принадлежностями для обеспечения возможности оформления документов.</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В местах для заполнения документов должен обеспечиваться доступ к нормативным правовым актам, регулирующим предоставление муниципальной услуги.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Места для ожидания оборудуются стульями, кресельными секциями или скамьями (банкетками). Количество мест для ожидания определяется исходя из фактической нагрузки и возможностей для их размещения в здании.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Помещения для непосредственного взаимодействия с заявителями могут быть организованы в виде отдельных кабинетов либо в виде отдельных рабочих мест.</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Кабинеты, предназначенные для приема заявителей, должны быть оборудованы информационными табличками (вывесками) с указанием номера кабинета, фамилии, имени, отчества (при наличии) и должности муниципального служащего, графика приема заявителей для личного представления документов и консультирования.</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Каждое рабочее место должно быть оборудовано персональным компьютером с возможностью доступа к необходимым информационным базам, печатающим и сканирующим устройствам.</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Вход в здание Уполномоченного органа должен быть оборудован информационной табличкой (вывеской), содержащей следующую информацию:</w:t>
      </w:r>
    </w:p>
    <w:p w:rsidR="0092053F" w:rsidRPr="0013410B" w:rsidRDefault="0092053F" w:rsidP="00D34CCA">
      <w:pPr>
        <w:suppressAutoHyphens w:val="0"/>
        <w:autoSpaceDE w:val="0"/>
        <w:autoSpaceDN w:val="0"/>
        <w:adjustRightInd w:val="0"/>
        <w:spacing w:line="34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наименование;</w:t>
      </w:r>
    </w:p>
    <w:p w:rsidR="0092053F" w:rsidRPr="0013410B" w:rsidRDefault="0092053F" w:rsidP="00D34CCA">
      <w:pPr>
        <w:suppressAutoHyphens w:val="0"/>
        <w:autoSpaceDE w:val="0"/>
        <w:autoSpaceDN w:val="0"/>
        <w:adjustRightInd w:val="0"/>
        <w:spacing w:line="34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место нахождения;</w:t>
      </w:r>
    </w:p>
    <w:p w:rsidR="0092053F" w:rsidRPr="0013410B" w:rsidRDefault="0092053F" w:rsidP="00D34CCA">
      <w:pPr>
        <w:suppressAutoHyphens w:val="0"/>
        <w:autoSpaceDE w:val="0"/>
        <w:autoSpaceDN w:val="0"/>
        <w:adjustRightInd w:val="0"/>
        <w:spacing w:line="34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режим работы;</w:t>
      </w:r>
    </w:p>
    <w:p w:rsidR="0092053F" w:rsidRPr="0013410B" w:rsidRDefault="0092053F" w:rsidP="00D34CCA">
      <w:pPr>
        <w:suppressAutoHyphens w:val="0"/>
        <w:autoSpaceDE w:val="0"/>
        <w:autoSpaceDN w:val="0"/>
        <w:adjustRightInd w:val="0"/>
        <w:spacing w:line="34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адрес официального сайта;</w:t>
      </w:r>
    </w:p>
    <w:p w:rsidR="0092053F" w:rsidRPr="0013410B" w:rsidRDefault="0092053F" w:rsidP="00D34CCA">
      <w:pPr>
        <w:suppressAutoHyphens w:val="0"/>
        <w:autoSpaceDE w:val="0"/>
        <w:autoSpaceDN w:val="0"/>
        <w:adjustRightInd w:val="0"/>
        <w:spacing w:line="34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телефонный номер и адрес электронной почты.</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условия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xml:space="preserve">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на такие объекты и выхода из них, посадки </w:t>
      </w:r>
      <w:r w:rsidRPr="0013410B">
        <w:rPr>
          <w:rFonts w:ascii="Times New Roman CYR" w:hAnsi="Times New Roman CYR"/>
          <w:szCs w:val="28"/>
          <w:lang w:eastAsia="ru-RU"/>
        </w:rPr>
        <w:lastRenderedPageBreak/>
        <w:t>в транспортное средство и высадки из него, в том числе с использованием кресла-коляски;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надлежащее размещение оборудования и носителей информации, необходимых для обеспечения беспрепятственного доступа к объектам (зданиям, помещениям), в которых предоставляется муниципальная услуга, с учетом ограничений жизнедеятельности;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дублирование необходимой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сопровождение инвалидов, имеющих стойкие расстройства функции зрения и самостоятельного передвижения;</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допуск сурдопереводчика и тифлосурдопереводчика;</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допуск собаки-проводника на объекты (здания, помещения), в которых предоставляется муниципальная услуга;</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оказание помощи в преодолении барьеров, мешающих получению муниципальной услуги наравне с другими лицами.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В случае невозможности полностью приспособить помещение Уполномоченного органа с учетом потребности инвалида ему обеспечивается доступ к месту предоставления муниципальной услуги.</w:t>
      </w:r>
    </w:p>
    <w:p w:rsidR="0092053F" w:rsidRPr="0013410B" w:rsidRDefault="008C6F06" w:rsidP="0092053F">
      <w:pPr>
        <w:suppressAutoHyphens w:val="0"/>
        <w:autoSpaceDE w:val="0"/>
        <w:autoSpaceDN w:val="0"/>
        <w:adjustRightInd w:val="0"/>
        <w:spacing w:line="360" w:lineRule="exact"/>
        <w:ind w:firstLine="709"/>
        <w:jc w:val="both"/>
        <w:outlineLvl w:val="1"/>
        <w:rPr>
          <w:rFonts w:ascii="Times New Roman CYR" w:hAnsi="Times New Roman CYR"/>
          <w:b/>
          <w:szCs w:val="28"/>
          <w:lang w:eastAsia="ru-RU"/>
        </w:rPr>
      </w:pPr>
      <w:r>
        <w:rPr>
          <w:rFonts w:ascii="Times New Roman CYR" w:hAnsi="Times New Roman CYR"/>
          <w:b/>
          <w:szCs w:val="28"/>
          <w:lang w:eastAsia="ru-RU"/>
        </w:rPr>
        <w:t>2.13</w:t>
      </w:r>
      <w:r w:rsidR="0092053F" w:rsidRPr="0013410B">
        <w:rPr>
          <w:rFonts w:ascii="Times New Roman CYR" w:hAnsi="Times New Roman CYR"/>
          <w:b/>
          <w:szCs w:val="28"/>
          <w:lang w:eastAsia="ru-RU"/>
        </w:rPr>
        <w:t xml:space="preserve">. Показатели доступности и качества </w:t>
      </w:r>
      <w:r w:rsidR="00D34CCA" w:rsidRPr="0013410B">
        <w:rPr>
          <w:rFonts w:ascii="Times New Roman CYR" w:hAnsi="Times New Roman CYR"/>
          <w:b/>
          <w:szCs w:val="28"/>
          <w:lang w:eastAsia="ru-RU"/>
        </w:rPr>
        <w:t xml:space="preserve">муниципальной </w:t>
      </w:r>
      <w:r w:rsidR="0092053F" w:rsidRPr="0013410B">
        <w:rPr>
          <w:rFonts w:ascii="Times New Roman CYR" w:hAnsi="Times New Roman CYR"/>
          <w:b/>
          <w:szCs w:val="28"/>
          <w:lang w:eastAsia="ru-RU"/>
        </w:rPr>
        <w:t xml:space="preserve">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w:t>
      </w:r>
      <w:r w:rsidR="00D34CCA" w:rsidRPr="0013410B">
        <w:rPr>
          <w:rFonts w:ascii="Times New Roman CYR" w:hAnsi="Times New Roman CYR"/>
          <w:b/>
          <w:szCs w:val="28"/>
          <w:lang w:eastAsia="ru-RU"/>
        </w:rPr>
        <w:t xml:space="preserve">муниципальной </w:t>
      </w:r>
      <w:r w:rsidR="0092053F" w:rsidRPr="0013410B">
        <w:rPr>
          <w:rFonts w:ascii="Times New Roman CYR" w:hAnsi="Times New Roman CYR"/>
          <w:b/>
          <w:szCs w:val="28"/>
          <w:lang w:eastAsia="ru-RU"/>
        </w:rPr>
        <w:t xml:space="preserve">услуги в МФЦ, возможность получения информации о ходе предоставления </w:t>
      </w:r>
      <w:r w:rsidR="00D34CCA" w:rsidRPr="0013410B">
        <w:rPr>
          <w:rFonts w:ascii="Times New Roman CYR" w:hAnsi="Times New Roman CYR"/>
          <w:b/>
          <w:szCs w:val="28"/>
          <w:lang w:eastAsia="ru-RU"/>
        </w:rPr>
        <w:t xml:space="preserve">муниципальной  </w:t>
      </w:r>
      <w:r w:rsidR="0092053F" w:rsidRPr="0013410B">
        <w:rPr>
          <w:rFonts w:ascii="Times New Roman CYR" w:hAnsi="Times New Roman CYR"/>
          <w:b/>
          <w:szCs w:val="28"/>
          <w:lang w:eastAsia="ru-RU"/>
        </w:rPr>
        <w:t xml:space="preserve">услуги, в </w:t>
      </w:r>
      <w:r w:rsidR="00D34CCA" w:rsidRPr="0013410B">
        <w:rPr>
          <w:rFonts w:ascii="Times New Roman CYR" w:hAnsi="Times New Roman CYR"/>
          <w:b/>
          <w:szCs w:val="28"/>
          <w:lang w:eastAsia="ru-RU"/>
        </w:rPr>
        <w:t xml:space="preserve"> </w:t>
      </w:r>
      <w:r w:rsidR="0092053F" w:rsidRPr="0013410B">
        <w:rPr>
          <w:rFonts w:ascii="Times New Roman CYR" w:hAnsi="Times New Roman CYR"/>
          <w:b/>
          <w:szCs w:val="28"/>
          <w:lang w:eastAsia="ru-RU"/>
        </w:rPr>
        <w:t>том числе с использованием информационно-коммуникационных технологий</w:t>
      </w:r>
    </w:p>
    <w:p w:rsidR="0092053F" w:rsidRPr="0013410B" w:rsidRDefault="008C6F06"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Pr>
          <w:rFonts w:ascii="Times New Roman CYR" w:hAnsi="Times New Roman CYR"/>
          <w:szCs w:val="28"/>
          <w:lang w:eastAsia="ru-RU"/>
        </w:rPr>
        <w:t>2.13</w:t>
      </w:r>
      <w:r w:rsidR="0092053F" w:rsidRPr="0013410B">
        <w:rPr>
          <w:rFonts w:ascii="Times New Roman CYR" w:hAnsi="Times New Roman CYR"/>
          <w:szCs w:val="28"/>
          <w:lang w:eastAsia="ru-RU"/>
        </w:rPr>
        <w:t>.1. Показателями качества и доступности муниципальной услуги  является совокупность количественных и качественных параметров, позволяющих измерять и оценивать процесс и результат предоставления  муниципальной услуги.</w:t>
      </w:r>
    </w:p>
    <w:p w:rsidR="0092053F" w:rsidRPr="0013410B" w:rsidRDefault="008C6F06"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Pr>
          <w:rFonts w:ascii="Times New Roman CYR" w:hAnsi="Times New Roman CYR"/>
          <w:szCs w:val="28"/>
          <w:lang w:eastAsia="ru-RU"/>
        </w:rPr>
        <w:t>2.13</w:t>
      </w:r>
      <w:r w:rsidR="0092053F" w:rsidRPr="0013410B">
        <w:rPr>
          <w:rFonts w:ascii="Times New Roman CYR" w:hAnsi="Times New Roman CYR"/>
          <w:szCs w:val="28"/>
          <w:lang w:eastAsia="ru-RU"/>
        </w:rPr>
        <w:t xml:space="preserve">.2. Показателями доступности предоставления муниципальной услуги являются: </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транспортная доступность к местам предоставления муниципальной услуги, в том числе для лиц с ограниченными физическими возможностями;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возможность получения полной, актуальной и достоверной информации о порядке предоставления муниципальной услуги, в том числе в электронной форме;</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возможность выбора способа обращения за предоставлением муниципальной услуги (лично, через представителя, почтовым отправлением, через МФЦ, посредством единого портала, регионального портала);</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lastRenderedPageBreak/>
        <w:t>возможность получения информации о порядке и ходе предоставления муниципальной услуги, в том числе с использованием информационно-коммуникационных технологий.</w:t>
      </w:r>
    </w:p>
    <w:p w:rsidR="0092053F" w:rsidRPr="0013410B" w:rsidRDefault="008C6F06"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Pr>
          <w:rFonts w:ascii="Times New Roman CYR" w:hAnsi="Times New Roman CYR"/>
          <w:szCs w:val="28"/>
          <w:lang w:eastAsia="ru-RU"/>
        </w:rPr>
        <w:t>2.13</w:t>
      </w:r>
      <w:r w:rsidR="0092053F" w:rsidRPr="0013410B">
        <w:rPr>
          <w:rFonts w:ascii="Times New Roman CYR" w:hAnsi="Times New Roman CYR"/>
          <w:szCs w:val="28"/>
          <w:lang w:eastAsia="ru-RU"/>
        </w:rPr>
        <w:t xml:space="preserve">.3. Показателями качества предоставления муниципальной услуги являются:  </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степень удовлетворенности заявителей качеством и доступностью муниципальной услуги;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соответствие предоставляемой муниципальной услуги требованиям настоящего административного регламента;</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соблюдение сроков предоставления муниципальной услуги;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количество обоснованных жалоб.</w:t>
      </w:r>
    </w:p>
    <w:p w:rsidR="0092053F" w:rsidRPr="0013410B" w:rsidRDefault="008C6F06"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Pr>
          <w:rFonts w:ascii="Times New Roman CYR" w:hAnsi="Times New Roman CYR"/>
          <w:szCs w:val="28"/>
          <w:lang w:eastAsia="ru-RU"/>
        </w:rPr>
        <w:t>2.13</w:t>
      </w:r>
      <w:r w:rsidR="0092053F" w:rsidRPr="0013410B">
        <w:rPr>
          <w:rFonts w:ascii="Times New Roman CYR" w:hAnsi="Times New Roman CYR"/>
          <w:szCs w:val="28"/>
          <w:lang w:eastAsia="ru-RU"/>
        </w:rPr>
        <w:t>.4. При получении муниципальной услуги заявитель осуществляет не более двух взаимодействий с должностными лицами Уполномоченного органа.</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Продолжительность каждого взаимодействия не должна превышать</w:t>
      </w:r>
      <w:r w:rsidRPr="0013410B">
        <w:rPr>
          <w:rFonts w:ascii="Times New Roman CYR" w:hAnsi="Times New Roman CYR"/>
          <w:szCs w:val="28"/>
          <w:lang w:eastAsia="ru-RU"/>
        </w:rPr>
        <w:br/>
        <w:t>15 минут.</w:t>
      </w:r>
    </w:p>
    <w:p w:rsidR="0092053F" w:rsidRPr="0013410B" w:rsidRDefault="008C6F06" w:rsidP="0092053F">
      <w:pPr>
        <w:suppressAutoHyphens w:val="0"/>
        <w:autoSpaceDE w:val="0"/>
        <w:autoSpaceDN w:val="0"/>
        <w:adjustRightInd w:val="0"/>
        <w:spacing w:line="360" w:lineRule="exact"/>
        <w:ind w:firstLine="709"/>
        <w:jc w:val="both"/>
        <w:outlineLvl w:val="1"/>
        <w:rPr>
          <w:rFonts w:ascii="Times New Roman CYR" w:hAnsi="Times New Roman CYR"/>
          <w:b/>
          <w:szCs w:val="28"/>
          <w:lang w:eastAsia="ru-RU"/>
        </w:rPr>
      </w:pPr>
      <w:r>
        <w:rPr>
          <w:rFonts w:ascii="Times New Roman CYR" w:hAnsi="Times New Roman CYR"/>
          <w:b/>
          <w:szCs w:val="28"/>
          <w:lang w:eastAsia="ru-RU"/>
        </w:rPr>
        <w:t>2.14</w:t>
      </w:r>
      <w:r w:rsidR="0092053F" w:rsidRPr="0013410B">
        <w:rPr>
          <w:rFonts w:ascii="Times New Roman CYR" w:hAnsi="Times New Roman CYR"/>
          <w:b/>
          <w:szCs w:val="28"/>
          <w:lang w:eastAsia="ru-RU"/>
        </w:rPr>
        <w:t>. Иные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92053F" w:rsidRPr="0013410B" w:rsidRDefault="008C6F06"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Pr>
          <w:rFonts w:ascii="Times New Roman CYR" w:hAnsi="Times New Roman CYR"/>
          <w:szCs w:val="28"/>
          <w:lang w:eastAsia="ru-RU"/>
        </w:rPr>
        <w:t>2.14</w:t>
      </w:r>
      <w:r w:rsidR="0092053F" w:rsidRPr="0013410B">
        <w:rPr>
          <w:rFonts w:ascii="Times New Roman CYR" w:hAnsi="Times New Roman CYR"/>
          <w:szCs w:val="28"/>
          <w:lang w:eastAsia="ru-RU"/>
        </w:rPr>
        <w:t>.1. Заявителям обеспечивается возможность получения информации о порядке предоставления муниципальной услуги, в том числе с использованием единого портала, регионального портала, а также возможность копирования форм заявлений и иных документов, необходимых для получения муниципальной услуги.</w:t>
      </w:r>
    </w:p>
    <w:p w:rsidR="0092053F" w:rsidRPr="0013410B" w:rsidRDefault="008C6F06"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Pr>
          <w:rFonts w:ascii="Times New Roman CYR" w:hAnsi="Times New Roman CYR"/>
          <w:szCs w:val="28"/>
          <w:lang w:eastAsia="ru-RU"/>
        </w:rPr>
        <w:t>2.14</w:t>
      </w:r>
      <w:r w:rsidR="0092053F" w:rsidRPr="0013410B">
        <w:rPr>
          <w:rFonts w:ascii="Times New Roman CYR" w:hAnsi="Times New Roman CYR"/>
          <w:szCs w:val="28"/>
          <w:lang w:eastAsia="ru-RU"/>
        </w:rPr>
        <w:t>.2. Прием документов и выдача результата муниципальной услуги может осуществляться в МФЦ по принципу экстерриториальности  при наличии заключенного соглашения  о взаимодействии между Уполномоченным органом и ГОАУ «МФЦ».</w:t>
      </w:r>
    </w:p>
    <w:p w:rsidR="0092053F" w:rsidRPr="0013410B" w:rsidRDefault="008C6F06" w:rsidP="0092053F">
      <w:pPr>
        <w:suppressAutoHyphens w:val="0"/>
        <w:autoSpaceDE w:val="0"/>
        <w:autoSpaceDN w:val="0"/>
        <w:adjustRightInd w:val="0"/>
        <w:spacing w:line="360" w:lineRule="exact"/>
        <w:ind w:firstLine="709"/>
        <w:jc w:val="both"/>
        <w:outlineLvl w:val="2"/>
        <w:rPr>
          <w:rFonts w:ascii="Times New Roman CYR" w:hAnsi="Times New Roman CYR"/>
          <w:szCs w:val="28"/>
          <w:lang w:eastAsia="ru-RU"/>
        </w:rPr>
      </w:pPr>
      <w:r>
        <w:rPr>
          <w:rFonts w:ascii="Times New Roman CYR" w:hAnsi="Times New Roman CYR"/>
          <w:szCs w:val="28"/>
          <w:lang w:eastAsia="ru-RU"/>
        </w:rPr>
        <w:t>2.14</w:t>
      </w:r>
      <w:r w:rsidR="0092053F" w:rsidRPr="0013410B">
        <w:rPr>
          <w:rFonts w:ascii="Times New Roman CYR" w:hAnsi="Times New Roman CYR"/>
          <w:szCs w:val="28"/>
          <w:lang w:eastAsia="ru-RU"/>
        </w:rPr>
        <w:t xml:space="preserve">.3. МФЦ при однократном обращении заявителя с запросом о предоставлении нескольких государственных и (или) муниципальных услуг организует предоставление заявителю двух и более государственных и (или) муниципальных услуг (далее - комплексный запрос). Комплексный запрос должен содержать указание на государственные и (или)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 В этом случае МФЦ для обеспечения получения заявителем государственных и (или) муниципальных услуг, указанных в комплексном запросе, действует в интересах заявителя без доверенности и направляет в органы, предоставляющие государственные и (или) муниципальные услуги, заявления, подписанные уполномоченным специалистом МФЦ и скрепленные печатью многофункционального центра, а также сведения, документы и (или) информацию, необходимые для предоставления указанных в комплексном </w:t>
      </w:r>
      <w:r w:rsidR="0092053F" w:rsidRPr="0013410B">
        <w:rPr>
          <w:rFonts w:ascii="Times New Roman CYR" w:hAnsi="Times New Roman CYR"/>
          <w:szCs w:val="28"/>
          <w:lang w:eastAsia="ru-RU"/>
        </w:rPr>
        <w:lastRenderedPageBreak/>
        <w:t xml:space="preserve">запросе государственных и (или) муниципальных услуг, с приложением заверенной многофункциональным центром копии комплексного запроса. При этом не требуются составление и подписание таких заявлений заявителем. </w:t>
      </w:r>
    </w:p>
    <w:p w:rsidR="0092053F" w:rsidRPr="0013410B" w:rsidRDefault="0092053F" w:rsidP="0092053F">
      <w:pPr>
        <w:suppressAutoHyphens w:val="0"/>
        <w:autoSpaceDE w:val="0"/>
        <w:autoSpaceDN w:val="0"/>
        <w:adjustRightInd w:val="0"/>
        <w:spacing w:line="360" w:lineRule="exact"/>
        <w:ind w:firstLine="709"/>
        <w:jc w:val="both"/>
        <w:outlineLvl w:val="2"/>
        <w:rPr>
          <w:rFonts w:ascii="Times New Roman CYR" w:hAnsi="Times New Roman CYR"/>
          <w:szCs w:val="28"/>
          <w:lang w:eastAsia="ru-RU"/>
        </w:rPr>
      </w:pPr>
      <w:r w:rsidRPr="008C6F06">
        <w:rPr>
          <w:rFonts w:ascii="Times New Roman CYR" w:hAnsi="Times New Roman CYR"/>
          <w:szCs w:val="28"/>
          <w:highlight w:val="yellow"/>
          <w:lang w:eastAsia="ru-RU"/>
        </w:rPr>
        <w:t>Одновременно</w:t>
      </w:r>
      <w:r w:rsidRPr="0013410B">
        <w:rPr>
          <w:rFonts w:ascii="Times New Roman CYR" w:hAnsi="Times New Roman CYR"/>
          <w:szCs w:val="28"/>
          <w:lang w:eastAsia="ru-RU"/>
        </w:rPr>
        <w:t xml:space="preserve"> с комплексным запросом заявитель подает в МФЦ документы, предусмотренные пунктом 2.6 Административного регламента.</w:t>
      </w:r>
    </w:p>
    <w:p w:rsidR="0092053F" w:rsidRPr="0013410B" w:rsidRDefault="0092053F" w:rsidP="0092053F">
      <w:pPr>
        <w:suppressAutoHyphens w:val="0"/>
        <w:autoSpaceDE w:val="0"/>
        <w:autoSpaceDN w:val="0"/>
        <w:adjustRightInd w:val="0"/>
        <w:spacing w:line="360" w:lineRule="exact"/>
        <w:ind w:firstLine="709"/>
        <w:jc w:val="both"/>
        <w:outlineLvl w:val="2"/>
        <w:rPr>
          <w:rFonts w:ascii="Times New Roman CYR" w:hAnsi="Times New Roman CYR"/>
          <w:szCs w:val="28"/>
          <w:lang w:eastAsia="ru-RU"/>
        </w:rPr>
      </w:pPr>
      <w:r w:rsidRPr="0013410B">
        <w:rPr>
          <w:rFonts w:ascii="Times New Roman CYR" w:hAnsi="Times New Roman CYR"/>
          <w:szCs w:val="28"/>
          <w:lang w:eastAsia="ru-RU"/>
        </w:rPr>
        <w:t xml:space="preserve">Заявление и документы, предусмотренные пунктом 2.6 Административного регламента, направляются МФЦ не позднее одного рабочего дня, следующего за днем получения комплексного запроса, в Администрацию муниципального </w:t>
      </w:r>
      <w:r w:rsidR="005A1CEF" w:rsidRPr="0013410B">
        <w:rPr>
          <w:rFonts w:ascii="Times New Roman CYR" w:hAnsi="Times New Roman CYR"/>
          <w:szCs w:val="28"/>
          <w:lang w:eastAsia="ru-RU"/>
        </w:rPr>
        <w:t>округа</w:t>
      </w:r>
      <w:r w:rsidRPr="0013410B">
        <w:rPr>
          <w:rFonts w:ascii="Times New Roman CYR" w:hAnsi="Times New Roman CYR"/>
          <w:szCs w:val="28"/>
          <w:lang w:eastAsia="ru-RU"/>
        </w:rPr>
        <w:t>.</w:t>
      </w:r>
    </w:p>
    <w:p w:rsidR="0092053F" w:rsidRPr="0013410B" w:rsidRDefault="0092053F" w:rsidP="0092053F">
      <w:pPr>
        <w:suppressAutoHyphens w:val="0"/>
        <w:autoSpaceDE w:val="0"/>
        <w:autoSpaceDN w:val="0"/>
        <w:adjustRightInd w:val="0"/>
        <w:spacing w:line="360" w:lineRule="exact"/>
        <w:ind w:firstLine="709"/>
        <w:jc w:val="both"/>
        <w:outlineLvl w:val="2"/>
        <w:rPr>
          <w:rFonts w:ascii="Times New Roman CYR" w:hAnsi="Times New Roman CYR"/>
          <w:szCs w:val="28"/>
          <w:lang w:eastAsia="ru-RU"/>
        </w:rPr>
      </w:pPr>
      <w:r w:rsidRPr="0013410B">
        <w:rPr>
          <w:rFonts w:ascii="Times New Roman CYR" w:hAnsi="Times New Roman CYR"/>
          <w:szCs w:val="28"/>
          <w:lang w:eastAsia="ru-RU"/>
        </w:rPr>
        <w:t>При поступлении в МФЦ документов, являющихся результатом предоставления государственной и (или) муниципальной услуги, МФЦ обеспечивает возможность выдачи таких документов заявителю не позднее рабочего дня, следующего за днем поступления таких документов в МФЦ.</w:t>
      </w:r>
    </w:p>
    <w:p w:rsidR="0092053F" w:rsidRPr="0013410B" w:rsidRDefault="0092053F" w:rsidP="0092053F">
      <w:pPr>
        <w:suppressAutoHyphens w:val="0"/>
        <w:autoSpaceDE w:val="0"/>
        <w:autoSpaceDN w:val="0"/>
        <w:adjustRightInd w:val="0"/>
        <w:spacing w:line="360" w:lineRule="exact"/>
        <w:ind w:firstLine="709"/>
        <w:jc w:val="both"/>
        <w:outlineLvl w:val="2"/>
        <w:rPr>
          <w:rFonts w:ascii="Times New Roman CYR" w:hAnsi="Times New Roman CYR"/>
          <w:szCs w:val="28"/>
          <w:lang w:eastAsia="ru-RU"/>
        </w:rPr>
      </w:pPr>
      <w:r w:rsidRPr="0013410B">
        <w:rPr>
          <w:rFonts w:ascii="Times New Roman CYR" w:hAnsi="Times New Roman CYR"/>
          <w:szCs w:val="28"/>
          <w:lang w:eastAsia="ru-RU"/>
        </w:rPr>
        <w:t>Заявитель имеет право обратиться в МФЦ в целях получения информации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Указанная информация предоставляется МФЦ:</w:t>
      </w:r>
    </w:p>
    <w:p w:rsidR="0092053F" w:rsidRPr="0013410B" w:rsidRDefault="0092053F" w:rsidP="0092053F">
      <w:pPr>
        <w:suppressAutoHyphens w:val="0"/>
        <w:autoSpaceDE w:val="0"/>
        <w:autoSpaceDN w:val="0"/>
        <w:adjustRightInd w:val="0"/>
        <w:spacing w:line="360" w:lineRule="exact"/>
        <w:ind w:firstLine="709"/>
        <w:jc w:val="both"/>
        <w:outlineLvl w:val="2"/>
        <w:rPr>
          <w:rFonts w:ascii="Times New Roman CYR" w:hAnsi="Times New Roman CYR"/>
          <w:szCs w:val="28"/>
          <w:lang w:eastAsia="ru-RU"/>
        </w:rPr>
      </w:pPr>
      <w:r w:rsidRPr="0013410B">
        <w:rPr>
          <w:rFonts w:ascii="Times New Roman CYR" w:hAnsi="Times New Roman CYR"/>
          <w:szCs w:val="28"/>
          <w:lang w:eastAsia="ru-RU"/>
        </w:rPr>
        <w:t>в ходе личного приема заявителя;</w:t>
      </w:r>
    </w:p>
    <w:p w:rsidR="0092053F" w:rsidRPr="0013410B" w:rsidRDefault="0092053F" w:rsidP="0092053F">
      <w:pPr>
        <w:suppressAutoHyphens w:val="0"/>
        <w:autoSpaceDE w:val="0"/>
        <w:autoSpaceDN w:val="0"/>
        <w:adjustRightInd w:val="0"/>
        <w:spacing w:line="360" w:lineRule="exact"/>
        <w:ind w:firstLine="709"/>
        <w:jc w:val="both"/>
        <w:outlineLvl w:val="2"/>
        <w:rPr>
          <w:rFonts w:ascii="Times New Roman CYR" w:hAnsi="Times New Roman CYR"/>
          <w:szCs w:val="28"/>
          <w:lang w:eastAsia="ru-RU"/>
        </w:rPr>
      </w:pPr>
      <w:r w:rsidRPr="0013410B">
        <w:rPr>
          <w:rFonts w:ascii="Times New Roman CYR" w:hAnsi="Times New Roman CYR"/>
          <w:szCs w:val="28"/>
          <w:lang w:eastAsia="ru-RU"/>
        </w:rPr>
        <w:t>по телефону;</w:t>
      </w:r>
    </w:p>
    <w:p w:rsidR="0092053F" w:rsidRPr="0013410B" w:rsidRDefault="0092053F" w:rsidP="0092053F">
      <w:pPr>
        <w:suppressAutoHyphens w:val="0"/>
        <w:autoSpaceDE w:val="0"/>
        <w:autoSpaceDN w:val="0"/>
        <w:adjustRightInd w:val="0"/>
        <w:spacing w:line="360" w:lineRule="exact"/>
        <w:ind w:firstLine="709"/>
        <w:jc w:val="both"/>
        <w:outlineLvl w:val="2"/>
        <w:rPr>
          <w:rFonts w:ascii="Times New Roman CYR" w:hAnsi="Times New Roman CYR"/>
          <w:szCs w:val="28"/>
          <w:lang w:eastAsia="ru-RU"/>
        </w:rPr>
      </w:pPr>
      <w:r w:rsidRPr="0013410B">
        <w:rPr>
          <w:rFonts w:ascii="Times New Roman CYR" w:hAnsi="Times New Roman CYR"/>
          <w:szCs w:val="28"/>
          <w:lang w:eastAsia="ru-RU"/>
        </w:rPr>
        <w:t>по электронной почте.</w:t>
      </w:r>
    </w:p>
    <w:p w:rsidR="0092053F" w:rsidRPr="0013410B" w:rsidRDefault="0092053F" w:rsidP="0092053F">
      <w:pPr>
        <w:suppressAutoHyphens w:val="0"/>
        <w:autoSpaceDE w:val="0"/>
        <w:autoSpaceDN w:val="0"/>
        <w:adjustRightInd w:val="0"/>
        <w:spacing w:line="360" w:lineRule="exact"/>
        <w:ind w:firstLine="709"/>
        <w:jc w:val="both"/>
        <w:outlineLvl w:val="2"/>
        <w:rPr>
          <w:rFonts w:ascii="Times New Roman CYR" w:hAnsi="Times New Roman CYR"/>
          <w:szCs w:val="28"/>
          <w:lang w:eastAsia="ru-RU"/>
        </w:rPr>
      </w:pPr>
      <w:r w:rsidRPr="0013410B">
        <w:rPr>
          <w:rFonts w:ascii="Times New Roman CYR" w:hAnsi="Times New Roman CYR"/>
          <w:szCs w:val="28"/>
          <w:lang w:eastAsia="ru-RU"/>
        </w:rPr>
        <w:t xml:space="preserve">В случае обращения заявителя в МФЦ с запросом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указанного запроса. </w:t>
      </w:r>
    </w:p>
    <w:p w:rsidR="0092053F" w:rsidRPr="0013410B" w:rsidRDefault="008C6F06" w:rsidP="0092053F">
      <w:pPr>
        <w:suppressAutoHyphens w:val="0"/>
        <w:spacing w:line="360" w:lineRule="exact"/>
        <w:ind w:firstLine="709"/>
        <w:jc w:val="both"/>
        <w:rPr>
          <w:rFonts w:ascii="Times New Roman CYR" w:hAnsi="Times New Roman CYR"/>
          <w:szCs w:val="28"/>
          <w:lang w:eastAsia="ru-RU"/>
        </w:rPr>
      </w:pPr>
      <w:r>
        <w:rPr>
          <w:rFonts w:ascii="Times New Roman CYR" w:hAnsi="Times New Roman CYR"/>
          <w:szCs w:val="28"/>
          <w:lang w:eastAsia="ru-RU"/>
        </w:rPr>
        <w:t>2.14</w:t>
      </w:r>
      <w:r w:rsidR="0092053F" w:rsidRPr="0013410B">
        <w:rPr>
          <w:rFonts w:ascii="Times New Roman CYR" w:hAnsi="Times New Roman CYR"/>
          <w:szCs w:val="28"/>
          <w:lang w:eastAsia="ru-RU"/>
        </w:rPr>
        <w:t>.4. При подаче электронного заявления может быть использована простая электронная подпись, согласно п. 2 статьи 6 Федерального закона от 06 апреля 2011 года № 63-ФЗ «Об электронной подписи». Простой электронной подписью является регистрация заявителя в Единой системе идентификации и аутентификации (ЕСИА). «Логин» и «пароль» выступают в качестве авторизации на Порталах (федеральном и региональном), подтверждающей правомочность производимых посредством сети Интернет процедур. Идентификатором простой электронной подписи является страховой номер индивидуального лицевого счета (СНИЛС) заявителя в системе обязательного пенсионного страхования.</w:t>
      </w:r>
    </w:p>
    <w:p w:rsidR="0092053F" w:rsidRPr="0013410B" w:rsidRDefault="0092053F" w:rsidP="0092053F">
      <w:pPr>
        <w:suppressAutoHyphens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xml:space="preserve">Перечень классов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w:t>
      </w:r>
      <w:r w:rsidRPr="0013410B">
        <w:rPr>
          <w:rFonts w:ascii="Times New Roman CYR" w:hAnsi="Times New Roman CYR"/>
          <w:szCs w:val="28"/>
          <w:lang w:eastAsia="ru-RU"/>
        </w:rPr>
        <w:lastRenderedPageBreak/>
        <w:t>подписи, определяются на основании утверждаемой соответствующим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92053F" w:rsidRPr="0013410B" w:rsidRDefault="0092053F" w:rsidP="0092053F">
      <w:pPr>
        <w:suppressAutoHyphens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Для заявителей обеспечивается возможность осуществлять с использованием федеральной государственной информационной системы «Единый портал государственных и муниципальных услуг (функций)» или региональной информационной системы «Портал государственных и муниципальных услуг (функций) Новгородской области» мониторинг хода предоставления муниципальной услуги.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xml:space="preserve">Уведомление заявителя о принятом к рассмотрению заявлении, а также о необходимости представления документов осуществляется </w:t>
      </w:r>
      <w:r w:rsidR="00553F1A">
        <w:rPr>
          <w:rFonts w:ascii="Times New Roman CYR" w:hAnsi="Times New Roman CYR"/>
          <w:szCs w:val="28"/>
          <w:lang w:eastAsia="ru-RU"/>
        </w:rPr>
        <w:t>комитет</w:t>
      </w:r>
      <w:r w:rsidR="0069078D" w:rsidRPr="0013410B">
        <w:rPr>
          <w:rFonts w:ascii="Times New Roman CYR" w:hAnsi="Times New Roman CYR"/>
          <w:szCs w:val="28"/>
          <w:lang w:eastAsia="ru-RU"/>
        </w:rPr>
        <w:t xml:space="preserve">м </w:t>
      </w:r>
      <w:r w:rsidRPr="0013410B">
        <w:rPr>
          <w:rFonts w:ascii="Times New Roman CYR" w:hAnsi="Times New Roman CYR"/>
          <w:szCs w:val="28"/>
          <w:lang w:eastAsia="ru-RU"/>
        </w:rPr>
        <w:t>не позднее рабочего дня, следующего за днем поступления от заявителя соответствующей интерактивной формы в электронном виде, в том числе через федеральную государственную информационную систему «Единый портал государственных и муниципальных услуг (функций)» или региональной информационной системы «Портал государственных и муниципальных услуг (функций)» Новгородской области».</w:t>
      </w:r>
    </w:p>
    <w:p w:rsidR="002C5A44" w:rsidRPr="0013410B" w:rsidRDefault="008C6F06" w:rsidP="002C5A44">
      <w:pPr>
        <w:pStyle w:val="ConsPlusNormal"/>
        <w:spacing w:line="360" w:lineRule="exact"/>
        <w:ind w:firstLine="709"/>
        <w:jc w:val="center"/>
        <w:rPr>
          <w:rFonts w:ascii="Times New Roman" w:hAnsi="Times New Roman" w:cs="Times New Roman"/>
          <w:b/>
          <w:sz w:val="28"/>
          <w:szCs w:val="28"/>
        </w:rPr>
      </w:pPr>
      <w:r>
        <w:rPr>
          <w:rFonts w:ascii="Times New Roman" w:hAnsi="Times New Roman" w:cs="Times New Roman"/>
          <w:b/>
          <w:sz w:val="28"/>
          <w:szCs w:val="28"/>
        </w:rPr>
        <w:t>2.15</w:t>
      </w:r>
      <w:r w:rsidR="002C5A44" w:rsidRPr="0013410B">
        <w:rPr>
          <w:rFonts w:ascii="Times New Roman" w:hAnsi="Times New Roman" w:cs="Times New Roman"/>
          <w:b/>
          <w:sz w:val="28"/>
          <w:szCs w:val="28"/>
        </w:rPr>
        <w:t>. Порядок исправления допущенных опечаток и ошибок</w:t>
      </w:r>
    </w:p>
    <w:p w:rsidR="002C5A44" w:rsidRPr="0013410B" w:rsidRDefault="002C5A44" w:rsidP="002C5A44">
      <w:pPr>
        <w:pStyle w:val="ConsPlusNormal"/>
        <w:spacing w:line="360" w:lineRule="exact"/>
        <w:ind w:firstLine="709"/>
        <w:jc w:val="center"/>
        <w:rPr>
          <w:rFonts w:ascii="Times New Roman" w:hAnsi="Times New Roman" w:cs="Times New Roman"/>
          <w:b/>
          <w:sz w:val="28"/>
          <w:szCs w:val="28"/>
        </w:rPr>
      </w:pPr>
      <w:r w:rsidRPr="0013410B">
        <w:rPr>
          <w:rFonts w:ascii="Times New Roman" w:hAnsi="Times New Roman" w:cs="Times New Roman"/>
          <w:b/>
          <w:sz w:val="28"/>
          <w:szCs w:val="28"/>
        </w:rPr>
        <w:t>в выданных в результате предоставления муниципальной услуги</w:t>
      </w:r>
    </w:p>
    <w:p w:rsidR="002C5A44" w:rsidRPr="0013410B" w:rsidRDefault="002C5A44" w:rsidP="002C5A44">
      <w:pPr>
        <w:pStyle w:val="ConsPlusNormal"/>
        <w:spacing w:line="360" w:lineRule="exact"/>
        <w:ind w:firstLine="709"/>
        <w:jc w:val="center"/>
        <w:rPr>
          <w:rFonts w:ascii="Times New Roman" w:hAnsi="Times New Roman" w:cs="Times New Roman"/>
          <w:b/>
          <w:sz w:val="28"/>
          <w:szCs w:val="28"/>
        </w:rPr>
      </w:pPr>
      <w:r w:rsidRPr="0013410B">
        <w:rPr>
          <w:rFonts w:ascii="Times New Roman" w:hAnsi="Times New Roman" w:cs="Times New Roman"/>
          <w:b/>
          <w:sz w:val="28"/>
          <w:szCs w:val="28"/>
        </w:rPr>
        <w:t>документах, в том числе исчерпывающий перечень оснований</w:t>
      </w:r>
    </w:p>
    <w:p w:rsidR="002C5A44" w:rsidRPr="0013410B" w:rsidRDefault="002C5A44" w:rsidP="002C5A44">
      <w:pPr>
        <w:pStyle w:val="ConsPlusNormal"/>
        <w:spacing w:line="360" w:lineRule="exact"/>
        <w:ind w:firstLine="709"/>
        <w:jc w:val="center"/>
        <w:rPr>
          <w:rFonts w:ascii="Times New Roman" w:hAnsi="Times New Roman" w:cs="Times New Roman"/>
          <w:sz w:val="28"/>
          <w:szCs w:val="28"/>
        </w:rPr>
      </w:pPr>
      <w:r w:rsidRPr="0013410B">
        <w:rPr>
          <w:rFonts w:ascii="Times New Roman" w:hAnsi="Times New Roman" w:cs="Times New Roman"/>
          <w:b/>
          <w:sz w:val="28"/>
          <w:szCs w:val="28"/>
        </w:rPr>
        <w:t>для отказа в исправлении таких опечаток и ошибок</w:t>
      </w:r>
    </w:p>
    <w:p w:rsidR="002C5A44" w:rsidRPr="0013410B" w:rsidRDefault="008C6F06" w:rsidP="002C5A44">
      <w:pPr>
        <w:pStyle w:val="ConsPlusNormal"/>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t>2.15</w:t>
      </w:r>
      <w:r w:rsidR="002C5A44" w:rsidRPr="0013410B">
        <w:rPr>
          <w:rFonts w:ascii="Times New Roman" w:hAnsi="Times New Roman" w:cs="Times New Roman"/>
          <w:sz w:val="28"/>
          <w:szCs w:val="28"/>
        </w:rPr>
        <w:t xml:space="preserve">.1. В случае выявления в документах, являющихся результатом предоставления муниципальной услуги, опечаток и (или) ошибок заявитель (представитель заявителя) представляет (направляет) в Уполномоченный орган заявление об исправлении опечаток и (или) ошибок в документе о предоставлении муниципальной услуги (далее - заявление об исправлении опечаток и (или) ошибок) по форме согласно приложению № </w:t>
      </w:r>
      <w:r w:rsidR="00665E0E" w:rsidRPr="0013410B">
        <w:rPr>
          <w:rFonts w:ascii="Times New Roman" w:hAnsi="Times New Roman" w:cs="Times New Roman"/>
          <w:sz w:val="28"/>
          <w:szCs w:val="28"/>
        </w:rPr>
        <w:t>3</w:t>
      </w:r>
      <w:r w:rsidR="002C5A44" w:rsidRPr="0013410B">
        <w:rPr>
          <w:rFonts w:ascii="Times New Roman" w:hAnsi="Times New Roman" w:cs="Times New Roman"/>
          <w:sz w:val="28"/>
          <w:szCs w:val="28"/>
        </w:rPr>
        <w:t xml:space="preserve"> к настоящему Административному регламенту.</w:t>
      </w:r>
    </w:p>
    <w:p w:rsidR="002C5A44" w:rsidRPr="0013410B" w:rsidRDefault="002C5A44" w:rsidP="002C5A44">
      <w:pPr>
        <w:pStyle w:val="ConsPlusNormal"/>
        <w:spacing w:line="360" w:lineRule="exact"/>
        <w:ind w:firstLine="709"/>
        <w:jc w:val="both"/>
        <w:rPr>
          <w:rFonts w:ascii="Times New Roman" w:hAnsi="Times New Roman" w:cs="Times New Roman"/>
          <w:sz w:val="28"/>
          <w:szCs w:val="28"/>
        </w:rPr>
      </w:pPr>
      <w:r w:rsidRPr="0013410B">
        <w:rPr>
          <w:rFonts w:ascii="Times New Roman" w:hAnsi="Times New Roman" w:cs="Times New Roman"/>
          <w:sz w:val="28"/>
          <w:szCs w:val="28"/>
        </w:rPr>
        <w:t>Заявление об исправлении опечаток и (или) ошибок может быть представлено (направлено) по выбору заявителя (представителя заявителя) в Уполномоченный орган или МФЦ непосредственно, в Уполномоченный орган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(при наличии технической возможности).</w:t>
      </w:r>
    </w:p>
    <w:p w:rsidR="002C5A44" w:rsidRPr="0013410B" w:rsidRDefault="002C5A44" w:rsidP="002C5A44">
      <w:pPr>
        <w:pStyle w:val="ConsPlusNormal"/>
        <w:spacing w:line="360" w:lineRule="exact"/>
        <w:ind w:firstLine="709"/>
        <w:jc w:val="both"/>
        <w:rPr>
          <w:rFonts w:ascii="Times New Roman" w:hAnsi="Times New Roman" w:cs="Times New Roman"/>
          <w:sz w:val="28"/>
          <w:szCs w:val="28"/>
        </w:rPr>
      </w:pPr>
      <w:r w:rsidRPr="0013410B">
        <w:rPr>
          <w:rFonts w:ascii="Times New Roman" w:hAnsi="Times New Roman" w:cs="Times New Roman"/>
          <w:sz w:val="28"/>
          <w:szCs w:val="28"/>
        </w:rPr>
        <w:t>К заявлению об исправлении опечаток и (или) ошибок прилагается оригинал документа, в котором допущена опечатка и (или) ошибка.</w:t>
      </w:r>
    </w:p>
    <w:p w:rsidR="002C5A44" w:rsidRPr="0013410B" w:rsidRDefault="002C5A44" w:rsidP="002C5A44">
      <w:pPr>
        <w:pStyle w:val="ConsPlusNormal"/>
        <w:spacing w:line="360" w:lineRule="exact"/>
        <w:ind w:firstLine="709"/>
        <w:jc w:val="both"/>
        <w:rPr>
          <w:rFonts w:ascii="Times New Roman" w:hAnsi="Times New Roman" w:cs="Times New Roman"/>
          <w:sz w:val="28"/>
          <w:szCs w:val="28"/>
        </w:rPr>
      </w:pPr>
      <w:r w:rsidRPr="0013410B">
        <w:rPr>
          <w:rFonts w:ascii="Times New Roman" w:hAnsi="Times New Roman" w:cs="Times New Roman"/>
          <w:sz w:val="28"/>
          <w:szCs w:val="28"/>
        </w:rPr>
        <w:t>Также заявитель (представителя заявителя) вправе представить по собственной инициативе документы, обосновывающие доводы, изложенные в заявлении об исправлении опечаток и (или) ошибок.</w:t>
      </w:r>
    </w:p>
    <w:p w:rsidR="002C5A44" w:rsidRPr="0013410B" w:rsidRDefault="008C6F06" w:rsidP="002C5A44">
      <w:pPr>
        <w:pStyle w:val="ConsPlusNormal"/>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lastRenderedPageBreak/>
        <w:t>2.15</w:t>
      </w:r>
      <w:r w:rsidR="002C5A44" w:rsidRPr="0013410B">
        <w:rPr>
          <w:rFonts w:ascii="Times New Roman" w:hAnsi="Times New Roman" w:cs="Times New Roman"/>
          <w:sz w:val="28"/>
          <w:szCs w:val="28"/>
        </w:rPr>
        <w:t>.2. Регистрация заявления об исправлении опечаток и (или) ошибок осуществляется в день его поступления в Уполномоченный орган либо на следующий день в случае поступления заявления об исправлении опечаток и (или) ошибок по окончании рабочего времени. В случае поступления заявления об исправлении опечаток и (или) ошибок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2C5A44" w:rsidRPr="0013410B" w:rsidRDefault="008C6F06" w:rsidP="002C5A44">
      <w:pPr>
        <w:pStyle w:val="ConsPlusNormal"/>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t>2.15</w:t>
      </w:r>
      <w:r w:rsidR="002C5A44" w:rsidRPr="0013410B">
        <w:rPr>
          <w:rFonts w:ascii="Times New Roman" w:hAnsi="Times New Roman" w:cs="Times New Roman"/>
          <w:sz w:val="28"/>
          <w:szCs w:val="28"/>
        </w:rPr>
        <w:t xml:space="preserve">.3. Специалист </w:t>
      </w:r>
      <w:r w:rsidR="00553F1A">
        <w:rPr>
          <w:rFonts w:ascii="Times New Roman" w:hAnsi="Times New Roman" w:cs="Times New Roman"/>
          <w:sz w:val="28"/>
          <w:szCs w:val="28"/>
        </w:rPr>
        <w:t>комитета</w:t>
      </w:r>
      <w:r w:rsidR="002C5A44" w:rsidRPr="0013410B">
        <w:rPr>
          <w:rFonts w:ascii="Times New Roman" w:hAnsi="Times New Roman" w:cs="Times New Roman"/>
          <w:sz w:val="28"/>
          <w:szCs w:val="28"/>
        </w:rPr>
        <w:t>, ответственный за предоставление муниципальной услуги, при получении заявления об исправлении опечаток и (или) ошибок проводит проверку указанных в заявлении об исправлении опечаток и (или) ошибок сведений.</w:t>
      </w:r>
    </w:p>
    <w:p w:rsidR="002C5A44" w:rsidRPr="0013410B" w:rsidRDefault="002C5A44" w:rsidP="002C5A44">
      <w:pPr>
        <w:pStyle w:val="ConsPlusNormal"/>
        <w:spacing w:line="360" w:lineRule="exact"/>
        <w:ind w:firstLine="709"/>
        <w:jc w:val="both"/>
        <w:rPr>
          <w:rFonts w:ascii="Times New Roman" w:hAnsi="Times New Roman" w:cs="Times New Roman"/>
          <w:sz w:val="28"/>
          <w:szCs w:val="28"/>
        </w:rPr>
      </w:pPr>
      <w:r w:rsidRPr="0013410B">
        <w:rPr>
          <w:rFonts w:ascii="Times New Roman" w:hAnsi="Times New Roman" w:cs="Times New Roman"/>
          <w:sz w:val="28"/>
          <w:szCs w:val="28"/>
        </w:rPr>
        <w:t xml:space="preserve">В случае выявления допущенных опечаток и (или) ошибок в выданных в результате предоставления муниципальной услуги документах специалист </w:t>
      </w:r>
      <w:r w:rsidR="00553F1A">
        <w:rPr>
          <w:rFonts w:ascii="Times New Roman" w:hAnsi="Times New Roman" w:cs="Times New Roman"/>
          <w:sz w:val="28"/>
          <w:szCs w:val="28"/>
        </w:rPr>
        <w:t>комитета</w:t>
      </w:r>
      <w:r w:rsidRPr="0013410B">
        <w:rPr>
          <w:rFonts w:ascii="Times New Roman" w:hAnsi="Times New Roman" w:cs="Times New Roman"/>
          <w:sz w:val="28"/>
          <w:szCs w:val="28"/>
        </w:rPr>
        <w:t>, ответственный за предоставление муниципальной услуги, подготавливает документ, являющийся результатом предоставления муниципальной услуги, с учетом исправления допущенных опечаток и (или) ошибок в срок, не превышающий 5 рабочих дней со дня регистрации заявления об исправлении опечаток и (или) ошибок.</w:t>
      </w:r>
    </w:p>
    <w:p w:rsidR="002C5A44" w:rsidRPr="0013410B" w:rsidRDefault="008C6F06" w:rsidP="002C5A44">
      <w:pPr>
        <w:pStyle w:val="ConsPlusNormal"/>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t>2.15</w:t>
      </w:r>
      <w:r w:rsidR="002C5A44" w:rsidRPr="0013410B">
        <w:rPr>
          <w:rFonts w:ascii="Times New Roman" w:hAnsi="Times New Roman" w:cs="Times New Roman"/>
          <w:sz w:val="28"/>
          <w:szCs w:val="28"/>
        </w:rPr>
        <w:t>.4. Основаниями для отказа в исправлении допущенных опечаток и (или) ошибок в выданных в результате предоставления муниципальной услуги документах являются:</w:t>
      </w:r>
    </w:p>
    <w:p w:rsidR="002C5A44" w:rsidRPr="0013410B" w:rsidRDefault="002C5A44" w:rsidP="002C5A44">
      <w:pPr>
        <w:pStyle w:val="ConsPlusNormal"/>
        <w:spacing w:line="360" w:lineRule="exact"/>
        <w:ind w:firstLine="709"/>
        <w:jc w:val="both"/>
        <w:rPr>
          <w:rFonts w:ascii="Times New Roman" w:hAnsi="Times New Roman" w:cs="Times New Roman"/>
          <w:sz w:val="28"/>
          <w:szCs w:val="28"/>
        </w:rPr>
      </w:pPr>
      <w:r w:rsidRPr="0013410B">
        <w:rPr>
          <w:rFonts w:ascii="Times New Roman" w:hAnsi="Times New Roman" w:cs="Times New Roman"/>
          <w:sz w:val="28"/>
          <w:szCs w:val="28"/>
        </w:rPr>
        <w:t>несоответствие заявителя кругу лиц, указанных в подразделе 1.2 настоящего Административного регламента;</w:t>
      </w:r>
    </w:p>
    <w:p w:rsidR="002C5A44" w:rsidRPr="0013410B" w:rsidRDefault="002C5A44" w:rsidP="002C5A44">
      <w:pPr>
        <w:pStyle w:val="ConsPlusNormal"/>
        <w:spacing w:line="360" w:lineRule="exact"/>
        <w:ind w:firstLine="709"/>
        <w:jc w:val="both"/>
        <w:rPr>
          <w:rFonts w:ascii="Times New Roman" w:hAnsi="Times New Roman" w:cs="Times New Roman"/>
          <w:sz w:val="28"/>
          <w:szCs w:val="28"/>
        </w:rPr>
      </w:pPr>
      <w:r w:rsidRPr="0013410B">
        <w:rPr>
          <w:rFonts w:ascii="Times New Roman" w:hAnsi="Times New Roman" w:cs="Times New Roman"/>
          <w:sz w:val="28"/>
          <w:szCs w:val="28"/>
        </w:rPr>
        <w:t>отсутствие опечаток и (или) ошибок в выданных в результате предоставления муниципальной услуги документах.</w:t>
      </w:r>
    </w:p>
    <w:p w:rsidR="002C5A44" w:rsidRPr="0013410B" w:rsidRDefault="002C5A44" w:rsidP="002C5A44">
      <w:pPr>
        <w:pStyle w:val="ConsPlusNormal"/>
        <w:spacing w:line="360" w:lineRule="exact"/>
        <w:ind w:firstLine="709"/>
        <w:jc w:val="both"/>
        <w:rPr>
          <w:rFonts w:ascii="Times New Roman" w:hAnsi="Times New Roman" w:cs="Times New Roman"/>
          <w:sz w:val="28"/>
          <w:szCs w:val="28"/>
        </w:rPr>
      </w:pPr>
      <w:r w:rsidRPr="0013410B">
        <w:rPr>
          <w:rFonts w:ascii="Times New Roman" w:hAnsi="Times New Roman" w:cs="Times New Roman"/>
          <w:sz w:val="28"/>
          <w:szCs w:val="28"/>
        </w:rPr>
        <w:t xml:space="preserve">При наличии оснований для отказа в исправлении допущенных опечаток и (или) ошибок в выданных в результате предоставления муниципальной услуги документах специалист </w:t>
      </w:r>
      <w:r w:rsidR="00553F1A">
        <w:rPr>
          <w:rFonts w:ascii="Times New Roman" w:hAnsi="Times New Roman" w:cs="Times New Roman"/>
          <w:sz w:val="28"/>
          <w:szCs w:val="28"/>
        </w:rPr>
        <w:t>комитета</w:t>
      </w:r>
      <w:r w:rsidRPr="0013410B">
        <w:rPr>
          <w:rFonts w:ascii="Times New Roman" w:hAnsi="Times New Roman" w:cs="Times New Roman"/>
          <w:sz w:val="28"/>
          <w:szCs w:val="28"/>
        </w:rPr>
        <w:t>, ответственный за предоставление муниципальной услуги, подготавливает уведомление об отсутствии таких опечаток и (или) ошибок в срок, не превышающий 5 рабочих дней со дня регистрации заявления об исправлении опечаток и (или) ошибок.</w:t>
      </w:r>
    </w:p>
    <w:p w:rsidR="002C5A44" w:rsidRPr="0013410B" w:rsidRDefault="008C6F06" w:rsidP="002C5A44">
      <w:pPr>
        <w:pStyle w:val="ConsPlusNormal"/>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t>2.15</w:t>
      </w:r>
      <w:r w:rsidR="002C5A44" w:rsidRPr="0013410B">
        <w:rPr>
          <w:rFonts w:ascii="Times New Roman" w:hAnsi="Times New Roman" w:cs="Times New Roman"/>
          <w:sz w:val="28"/>
          <w:szCs w:val="28"/>
        </w:rPr>
        <w:t>.5. Выдача (направление) результата рассмотрения заявления об исправлении опечаток и (или) ошибок осуществляется способом, указанным заявителем (представителя заявителя) в заявлении об исправлении опечаток и (или) ошибок.</w:t>
      </w:r>
    </w:p>
    <w:p w:rsidR="002C5A44" w:rsidRPr="0013410B" w:rsidRDefault="008C6F06" w:rsidP="002C5A44">
      <w:pPr>
        <w:pStyle w:val="ConsPlusNormal"/>
        <w:spacing w:line="360" w:lineRule="exact"/>
        <w:ind w:firstLine="709"/>
        <w:jc w:val="center"/>
        <w:rPr>
          <w:rFonts w:ascii="Times New Roman" w:hAnsi="Times New Roman" w:cs="Times New Roman"/>
          <w:b/>
          <w:sz w:val="28"/>
          <w:szCs w:val="28"/>
        </w:rPr>
      </w:pPr>
      <w:r>
        <w:rPr>
          <w:rFonts w:ascii="Times New Roman" w:hAnsi="Times New Roman" w:cs="Times New Roman"/>
          <w:b/>
          <w:sz w:val="28"/>
          <w:szCs w:val="28"/>
        </w:rPr>
        <w:t>2.16</w:t>
      </w:r>
      <w:r w:rsidR="002C5A44" w:rsidRPr="0013410B">
        <w:rPr>
          <w:rFonts w:ascii="Times New Roman" w:hAnsi="Times New Roman" w:cs="Times New Roman"/>
          <w:b/>
          <w:sz w:val="28"/>
          <w:szCs w:val="28"/>
        </w:rPr>
        <w:t>. Порядок выдачи дубликата документа, выданного</w:t>
      </w:r>
    </w:p>
    <w:p w:rsidR="002C5A44" w:rsidRPr="0013410B" w:rsidRDefault="002C5A44" w:rsidP="002C5A44">
      <w:pPr>
        <w:pStyle w:val="ConsPlusNormal"/>
        <w:spacing w:line="360" w:lineRule="exact"/>
        <w:ind w:firstLine="709"/>
        <w:jc w:val="center"/>
        <w:rPr>
          <w:rFonts w:ascii="Times New Roman" w:hAnsi="Times New Roman" w:cs="Times New Roman"/>
          <w:b/>
          <w:sz w:val="28"/>
          <w:szCs w:val="28"/>
        </w:rPr>
      </w:pPr>
      <w:r w:rsidRPr="0013410B">
        <w:rPr>
          <w:rFonts w:ascii="Times New Roman" w:hAnsi="Times New Roman" w:cs="Times New Roman"/>
          <w:b/>
          <w:sz w:val="28"/>
          <w:szCs w:val="28"/>
        </w:rPr>
        <w:t>по результатам предоставления муниципальной услуги,</w:t>
      </w:r>
    </w:p>
    <w:p w:rsidR="002C5A44" w:rsidRPr="0013410B" w:rsidRDefault="002C5A44" w:rsidP="002C5A44">
      <w:pPr>
        <w:pStyle w:val="ConsPlusNormal"/>
        <w:spacing w:line="360" w:lineRule="exact"/>
        <w:ind w:firstLine="709"/>
        <w:jc w:val="center"/>
        <w:rPr>
          <w:rFonts w:ascii="Times New Roman" w:hAnsi="Times New Roman" w:cs="Times New Roman"/>
          <w:b/>
          <w:sz w:val="28"/>
          <w:szCs w:val="28"/>
        </w:rPr>
      </w:pPr>
      <w:r w:rsidRPr="0013410B">
        <w:rPr>
          <w:rFonts w:ascii="Times New Roman" w:hAnsi="Times New Roman" w:cs="Times New Roman"/>
          <w:b/>
          <w:sz w:val="28"/>
          <w:szCs w:val="28"/>
        </w:rPr>
        <w:t>в том числе исчерпывающий перечень оснований</w:t>
      </w:r>
    </w:p>
    <w:p w:rsidR="002C5A44" w:rsidRPr="0013410B" w:rsidRDefault="002C5A44" w:rsidP="002C5A44">
      <w:pPr>
        <w:pStyle w:val="ConsPlusNormal"/>
        <w:spacing w:line="360" w:lineRule="exact"/>
        <w:ind w:firstLine="709"/>
        <w:jc w:val="center"/>
        <w:rPr>
          <w:rFonts w:ascii="Times New Roman" w:hAnsi="Times New Roman" w:cs="Times New Roman"/>
          <w:b/>
          <w:sz w:val="28"/>
          <w:szCs w:val="28"/>
        </w:rPr>
      </w:pPr>
      <w:r w:rsidRPr="0013410B">
        <w:rPr>
          <w:rFonts w:ascii="Times New Roman" w:hAnsi="Times New Roman" w:cs="Times New Roman"/>
          <w:b/>
          <w:sz w:val="28"/>
          <w:szCs w:val="28"/>
        </w:rPr>
        <w:t>для отказа в выдаче этого дубликата</w:t>
      </w:r>
    </w:p>
    <w:p w:rsidR="002C5A44" w:rsidRPr="0013410B" w:rsidRDefault="008C6F06" w:rsidP="002C5A44">
      <w:pPr>
        <w:pStyle w:val="ConsPlusNormal"/>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t>2.16</w:t>
      </w:r>
      <w:r w:rsidR="002C5A44" w:rsidRPr="0013410B">
        <w:rPr>
          <w:rFonts w:ascii="Times New Roman" w:hAnsi="Times New Roman" w:cs="Times New Roman"/>
          <w:sz w:val="28"/>
          <w:szCs w:val="28"/>
        </w:rPr>
        <w:t xml:space="preserve">.1. Заявитель (представитель заявителя) вправе направить (представить) в Уполномоченный орган заявление о выдаче дубликата документа, выданного по </w:t>
      </w:r>
      <w:r w:rsidR="002C5A44" w:rsidRPr="0013410B">
        <w:rPr>
          <w:rFonts w:ascii="Times New Roman" w:hAnsi="Times New Roman" w:cs="Times New Roman"/>
          <w:sz w:val="28"/>
          <w:szCs w:val="28"/>
        </w:rPr>
        <w:lastRenderedPageBreak/>
        <w:t xml:space="preserve">результатам предоставления муниципальной услуги (далее - заявление о выдаче дубликата), по форме согласно приложению № </w:t>
      </w:r>
      <w:r w:rsidR="00665E0E" w:rsidRPr="0013410B">
        <w:rPr>
          <w:rFonts w:ascii="Times New Roman" w:hAnsi="Times New Roman" w:cs="Times New Roman"/>
          <w:sz w:val="28"/>
          <w:szCs w:val="28"/>
        </w:rPr>
        <w:t>4</w:t>
      </w:r>
      <w:r w:rsidR="002C5A44" w:rsidRPr="0013410B">
        <w:rPr>
          <w:rFonts w:ascii="Times New Roman" w:hAnsi="Times New Roman" w:cs="Times New Roman"/>
          <w:sz w:val="28"/>
          <w:szCs w:val="28"/>
        </w:rPr>
        <w:t xml:space="preserve"> к настоящему Административному регламенту.</w:t>
      </w:r>
    </w:p>
    <w:p w:rsidR="002C5A44" w:rsidRPr="0013410B" w:rsidRDefault="002C5A44" w:rsidP="002C5A44">
      <w:pPr>
        <w:pStyle w:val="ConsPlusNormal"/>
        <w:spacing w:line="360" w:lineRule="exact"/>
        <w:ind w:firstLine="709"/>
        <w:jc w:val="both"/>
        <w:rPr>
          <w:rFonts w:ascii="Times New Roman" w:hAnsi="Times New Roman" w:cs="Times New Roman"/>
          <w:sz w:val="28"/>
          <w:szCs w:val="28"/>
        </w:rPr>
      </w:pPr>
      <w:r w:rsidRPr="0013410B">
        <w:rPr>
          <w:rFonts w:ascii="Times New Roman" w:hAnsi="Times New Roman" w:cs="Times New Roman"/>
          <w:sz w:val="28"/>
          <w:szCs w:val="28"/>
        </w:rPr>
        <w:t>Заявление о выдаче дубликата может быть представлено (направлено) по выбору заявителя (представителя заявителя) в Уполномоченный орган или МФЦ непосредственно, в Уполномоченный орган посредством почтового отправления с уведомлением о вручении или в форме электронного документа с использованием Единого портала или Регионального портала (при наличии технической возможности).</w:t>
      </w:r>
    </w:p>
    <w:p w:rsidR="002C5A44" w:rsidRPr="0013410B" w:rsidRDefault="008C6F06" w:rsidP="002C5A44">
      <w:pPr>
        <w:pStyle w:val="ConsPlusNormal"/>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t>2.16</w:t>
      </w:r>
      <w:r w:rsidR="002C5A44" w:rsidRPr="0013410B">
        <w:rPr>
          <w:rFonts w:ascii="Times New Roman" w:hAnsi="Times New Roman" w:cs="Times New Roman"/>
          <w:sz w:val="28"/>
          <w:szCs w:val="28"/>
        </w:rPr>
        <w:t>.2. Регистрация заявления о выдаче дубликата осуществляется в день его поступления в Уполномоченный орган либо на следующий рабочий день в случае поступления заявления о выдаче дубликата по окончании рабочего времени. В случае поступления заявления о выдаче дубликата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2C5A44" w:rsidRPr="0013410B" w:rsidRDefault="008C6F06" w:rsidP="002C5A44">
      <w:pPr>
        <w:pStyle w:val="ConsPlusNormal"/>
        <w:spacing w:line="360" w:lineRule="exact"/>
        <w:ind w:firstLine="709"/>
        <w:jc w:val="both"/>
        <w:rPr>
          <w:rFonts w:ascii="Times New Roman" w:hAnsi="Times New Roman" w:cs="Times New Roman"/>
          <w:sz w:val="28"/>
          <w:szCs w:val="28"/>
        </w:rPr>
      </w:pPr>
      <w:r>
        <w:rPr>
          <w:rFonts w:ascii="Times New Roman" w:hAnsi="Times New Roman" w:cs="Times New Roman"/>
          <w:sz w:val="28"/>
          <w:szCs w:val="28"/>
        </w:rPr>
        <w:t>2.16</w:t>
      </w:r>
      <w:r w:rsidR="002C5A44" w:rsidRPr="0013410B">
        <w:rPr>
          <w:rFonts w:ascii="Times New Roman" w:hAnsi="Times New Roman" w:cs="Times New Roman"/>
          <w:sz w:val="28"/>
          <w:szCs w:val="28"/>
        </w:rPr>
        <w:t>.3. Основанием для отказа в выдаче дубликата документа, выданного по результатам предоставления муниципальной услуги (далее - дубликат), является обращение с заявлением о выдаче дубликата лица, неуказанного в подразделе 1.2 настоящего Административного регламента.</w:t>
      </w:r>
    </w:p>
    <w:p w:rsidR="002C5A44" w:rsidRPr="0013410B" w:rsidRDefault="002C5A44" w:rsidP="002C5A44">
      <w:pPr>
        <w:pStyle w:val="ConsPlusNormal"/>
        <w:spacing w:line="360" w:lineRule="exact"/>
        <w:ind w:firstLine="709"/>
        <w:jc w:val="both"/>
        <w:rPr>
          <w:rFonts w:ascii="Times New Roman" w:hAnsi="Times New Roman" w:cs="Times New Roman"/>
          <w:sz w:val="28"/>
          <w:szCs w:val="28"/>
        </w:rPr>
      </w:pPr>
      <w:r w:rsidRPr="0013410B">
        <w:rPr>
          <w:rFonts w:ascii="Times New Roman" w:hAnsi="Times New Roman" w:cs="Times New Roman"/>
          <w:sz w:val="28"/>
          <w:szCs w:val="28"/>
        </w:rPr>
        <w:t xml:space="preserve">При наличии оснований для отказа в выдаче дубликата специалист </w:t>
      </w:r>
      <w:r w:rsidR="00553F1A">
        <w:rPr>
          <w:rFonts w:ascii="Times New Roman" w:hAnsi="Times New Roman" w:cs="Times New Roman"/>
          <w:sz w:val="28"/>
          <w:szCs w:val="28"/>
        </w:rPr>
        <w:t>комитета</w:t>
      </w:r>
      <w:r w:rsidRPr="0013410B">
        <w:rPr>
          <w:rFonts w:ascii="Times New Roman" w:hAnsi="Times New Roman" w:cs="Times New Roman"/>
          <w:sz w:val="28"/>
          <w:szCs w:val="28"/>
        </w:rPr>
        <w:t>, ответственный за предоставление муниципальной услуги, подготавливает уведомление об отказе в выдаче дубликата в срок, не превышающий 5 рабочих дней со дня регистрации заявления о выдаче дубликата.</w:t>
      </w:r>
    </w:p>
    <w:p w:rsidR="002C5A44" w:rsidRPr="0013410B" w:rsidRDefault="002C5A44" w:rsidP="002C5A44">
      <w:pPr>
        <w:pStyle w:val="ConsPlusNormal"/>
        <w:spacing w:line="360" w:lineRule="exact"/>
        <w:ind w:firstLine="709"/>
        <w:jc w:val="both"/>
        <w:rPr>
          <w:rFonts w:ascii="Times New Roman" w:hAnsi="Times New Roman" w:cs="Times New Roman"/>
          <w:sz w:val="28"/>
          <w:szCs w:val="28"/>
        </w:rPr>
      </w:pPr>
      <w:r w:rsidRPr="0013410B">
        <w:rPr>
          <w:rFonts w:ascii="Times New Roman" w:hAnsi="Times New Roman" w:cs="Times New Roman"/>
          <w:sz w:val="28"/>
          <w:szCs w:val="28"/>
        </w:rPr>
        <w:t xml:space="preserve">В случае отсутствия оснований для отказа в выдаче дубликата специалист </w:t>
      </w:r>
      <w:r w:rsidR="00553F1A">
        <w:rPr>
          <w:rFonts w:ascii="Times New Roman" w:hAnsi="Times New Roman" w:cs="Times New Roman"/>
          <w:sz w:val="28"/>
          <w:szCs w:val="28"/>
        </w:rPr>
        <w:t>комитета</w:t>
      </w:r>
      <w:r w:rsidRPr="0013410B">
        <w:rPr>
          <w:rFonts w:ascii="Times New Roman" w:hAnsi="Times New Roman" w:cs="Times New Roman"/>
          <w:sz w:val="28"/>
          <w:szCs w:val="28"/>
        </w:rPr>
        <w:t>, ответственный за предоставление муниципальной услуги, выдает дубликат с тем же регистрационным номером, который был указан в ранее выданном по результатам предоставления муниципальной услуги документе, в срок, не превышающий 5 рабочих дней со дня регистрации заявления о выдаче дубликата.</w:t>
      </w:r>
    </w:p>
    <w:p w:rsidR="0092053F" w:rsidRPr="0013410B" w:rsidRDefault="008C6F06" w:rsidP="002C5A44">
      <w:pPr>
        <w:suppressAutoHyphens w:val="0"/>
        <w:spacing w:line="360" w:lineRule="exact"/>
        <w:ind w:firstLine="709"/>
        <w:contextualSpacing/>
        <w:jc w:val="both"/>
        <w:rPr>
          <w:szCs w:val="28"/>
          <w:lang w:eastAsia="ru-RU"/>
        </w:rPr>
      </w:pPr>
      <w:r>
        <w:rPr>
          <w:szCs w:val="28"/>
        </w:rPr>
        <w:t>2.16</w:t>
      </w:r>
      <w:r w:rsidR="002C5A44" w:rsidRPr="0013410B">
        <w:rPr>
          <w:szCs w:val="28"/>
        </w:rPr>
        <w:t>.4. Выдача (направление) результата рассмотрения заявления о выдаче дубликата осуществляется способом, указанным заявителем (представителем заявителя) в заявлении о выдаче дубликата.</w:t>
      </w:r>
    </w:p>
    <w:p w:rsidR="002C5A44" w:rsidRPr="0013410B" w:rsidRDefault="002C5A44" w:rsidP="0092053F">
      <w:pPr>
        <w:suppressAutoHyphens w:val="0"/>
        <w:spacing w:line="360" w:lineRule="exact"/>
        <w:ind w:firstLine="709"/>
        <w:contextualSpacing/>
        <w:jc w:val="both"/>
        <w:rPr>
          <w:szCs w:val="28"/>
          <w:lang w:eastAsia="ru-RU"/>
        </w:rPr>
      </w:pPr>
    </w:p>
    <w:p w:rsidR="0092053F" w:rsidRDefault="0092053F" w:rsidP="0092053F">
      <w:pPr>
        <w:suppressAutoHyphens w:val="0"/>
        <w:autoSpaceDE w:val="0"/>
        <w:autoSpaceDN w:val="0"/>
        <w:adjustRightInd w:val="0"/>
        <w:spacing w:line="360" w:lineRule="exact"/>
        <w:ind w:firstLine="709"/>
        <w:jc w:val="center"/>
        <w:outlineLvl w:val="1"/>
        <w:rPr>
          <w:b/>
          <w:bCs/>
          <w:szCs w:val="28"/>
          <w:lang w:eastAsia="ru-RU"/>
        </w:rPr>
      </w:pPr>
      <w:r w:rsidRPr="0013410B">
        <w:rPr>
          <w:b/>
          <w:bCs/>
          <w:szCs w:val="28"/>
          <w:lang w:val="en-US" w:eastAsia="ru-RU"/>
        </w:rPr>
        <w:t>III</w:t>
      </w:r>
      <w:r w:rsidRPr="0013410B">
        <w:rPr>
          <w:b/>
          <w:bCs/>
          <w:szCs w:val="28"/>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В МФЦ</w:t>
      </w:r>
    </w:p>
    <w:p w:rsidR="008C6F06" w:rsidRPr="0013410B" w:rsidRDefault="008C6F06" w:rsidP="0092053F">
      <w:pPr>
        <w:suppressAutoHyphens w:val="0"/>
        <w:autoSpaceDE w:val="0"/>
        <w:autoSpaceDN w:val="0"/>
        <w:adjustRightInd w:val="0"/>
        <w:spacing w:line="360" w:lineRule="exact"/>
        <w:ind w:firstLine="709"/>
        <w:jc w:val="center"/>
        <w:outlineLvl w:val="1"/>
        <w:rPr>
          <w:b/>
          <w:bCs/>
          <w:szCs w:val="28"/>
          <w:lang w:eastAsia="ru-RU"/>
        </w:rPr>
      </w:pPr>
    </w:p>
    <w:p w:rsidR="0092053F" w:rsidRPr="0013410B" w:rsidRDefault="0092053F" w:rsidP="0092053F">
      <w:pPr>
        <w:suppressAutoHyphens w:val="0"/>
        <w:autoSpaceDE w:val="0"/>
        <w:autoSpaceDN w:val="0"/>
        <w:adjustRightInd w:val="0"/>
        <w:spacing w:line="360" w:lineRule="exact"/>
        <w:ind w:firstLine="709"/>
        <w:jc w:val="both"/>
        <w:outlineLvl w:val="1"/>
        <w:rPr>
          <w:b/>
          <w:szCs w:val="28"/>
          <w:lang w:eastAsia="ru-RU"/>
        </w:rPr>
      </w:pPr>
      <w:r w:rsidRPr="0013410B">
        <w:rPr>
          <w:b/>
          <w:szCs w:val="28"/>
          <w:lang w:eastAsia="ru-RU"/>
        </w:rPr>
        <w:t>3.1. Исчерпывающий перечень административных процедур (действий)</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lastRenderedPageBreak/>
        <w:t xml:space="preserve">1) прием и регистрация заявления о предоставлении муниципальной услуги </w:t>
      </w:r>
      <w:r w:rsidRPr="0013410B">
        <w:rPr>
          <w:rFonts w:ascii="Times New Roman CYR" w:hAnsi="Times New Roman CYR"/>
          <w:szCs w:val="28"/>
          <w:lang w:eastAsia="ru-RU"/>
        </w:rPr>
        <w:t>и документов к нему</w:t>
      </w:r>
      <w:r w:rsidRPr="0013410B">
        <w:rPr>
          <w:szCs w:val="28"/>
          <w:lang w:eastAsia="ru-RU"/>
        </w:rPr>
        <w:t>;</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 xml:space="preserve">2) </w:t>
      </w:r>
      <w:r w:rsidRPr="0013410B">
        <w:rPr>
          <w:rFonts w:ascii="Times New Roman CYR" w:hAnsi="Times New Roman CYR"/>
          <w:szCs w:val="28"/>
          <w:lang w:eastAsia="ru-RU"/>
        </w:rPr>
        <w:t>возвращение заявления и документов к нему;</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3) направление межведомственных запросов;</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4) рассмотрение документов и принятие решения о предоставлении или об отказе в предоставлении муниципальной услуги;</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5) выдача (направление) результата предоставления муниципальной услуги заявителю.</w:t>
      </w:r>
    </w:p>
    <w:p w:rsidR="0092053F" w:rsidRPr="0013410B" w:rsidRDefault="0092053F" w:rsidP="0092053F">
      <w:pPr>
        <w:widowControl w:val="0"/>
        <w:suppressAutoHyphens w:val="0"/>
        <w:autoSpaceDE w:val="0"/>
        <w:autoSpaceDN w:val="0"/>
        <w:adjustRightInd w:val="0"/>
        <w:spacing w:line="360" w:lineRule="exact"/>
        <w:ind w:firstLine="709"/>
        <w:jc w:val="both"/>
        <w:rPr>
          <w:rFonts w:ascii="Times New Roman CYR" w:hAnsi="Times New Roman CYR"/>
          <w:szCs w:val="28"/>
          <w:lang w:eastAsia="ru-RU"/>
        </w:rPr>
      </w:pPr>
    </w:p>
    <w:p w:rsidR="0092053F" w:rsidRPr="0013410B" w:rsidRDefault="0092053F" w:rsidP="0092053F">
      <w:pPr>
        <w:suppressAutoHyphens w:val="0"/>
        <w:autoSpaceDE w:val="0"/>
        <w:autoSpaceDN w:val="0"/>
        <w:adjustRightInd w:val="0"/>
        <w:spacing w:line="360" w:lineRule="exact"/>
        <w:ind w:firstLine="709"/>
        <w:jc w:val="both"/>
        <w:outlineLvl w:val="1"/>
        <w:rPr>
          <w:rFonts w:ascii="Times New Roman CYR" w:hAnsi="Times New Roman CYR"/>
          <w:b/>
          <w:szCs w:val="28"/>
          <w:lang w:eastAsia="ru-RU"/>
        </w:rPr>
      </w:pPr>
      <w:r w:rsidRPr="0013410B">
        <w:rPr>
          <w:b/>
          <w:szCs w:val="28"/>
          <w:lang w:eastAsia="ru-RU"/>
        </w:rPr>
        <w:t xml:space="preserve">3.2. Прием и регистрация заявления о предоставлении муниципальной услуги </w:t>
      </w:r>
      <w:r w:rsidRPr="0013410B">
        <w:rPr>
          <w:rFonts w:ascii="Times New Roman CYR" w:hAnsi="Times New Roman CYR"/>
          <w:b/>
          <w:szCs w:val="28"/>
          <w:lang w:eastAsia="ru-RU"/>
        </w:rPr>
        <w:t xml:space="preserve">и документов к нему </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3.2.1. Основанием для начала административной процедуры является поступление от заявителя заявления о предоставлении муниципальной услуги  и документов к нему:</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на бумажном носителе непосредственно в Уполномоченный орган, МФЦ;</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на бумажном носителе в Уполномоченный орган посредством  почтового отправления;</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в форме электронного документа с использованием единого портала, регионального портала.</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8C6F06">
        <w:rPr>
          <w:rFonts w:ascii="Times New Roman CYR" w:hAnsi="Times New Roman CYR"/>
          <w:szCs w:val="28"/>
          <w:lang w:eastAsia="ru-RU"/>
        </w:rPr>
        <w:t xml:space="preserve">При личной форме подачи документов в Уполномоченный орган, МФЦ подача заявления и иных документов осуществляется  в порядке общей очереди в приемные часы или по предварительной записи. При личной форме подачи документов заявитель подает заявление и иные документы, указанные в </w:t>
      </w:r>
      <w:r w:rsidR="008C6F06" w:rsidRPr="008C6F06">
        <w:rPr>
          <w:rFonts w:ascii="Times New Roman CYR" w:hAnsi="Times New Roman CYR"/>
          <w:szCs w:val="28"/>
          <w:lang w:eastAsia="ru-RU"/>
        </w:rPr>
        <w:t>2.</w:t>
      </w:r>
      <w:hyperlink r:id="rId32" w:history="1">
        <w:r w:rsidR="008C6F06" w:rsidRPr="008C6F06">
          <w:rPr>
            <w:rFonts w:ascii="Times New Roman CYR" w:hAnsi="Times New Roman CYR"/>
            <w:szCs w:val="28"/>
            <w:lang w:eastAsia="ru-RU"/>
          </w:rPr>
          <w:t>5</w:t>
        </w:r>
      </w:hyperlink>
      <w:r w:rsidR="008C6F06" w:rsidRPr="008C6F06">
        <w:rPr>
          <w:rFonts w:ascii="Times New Roman CYR" w:hAnsi="Times New Roman CYR"/>
          <w:szCs w:val="28"/>
          <w:lang w:eastAsia="ru-RU"/>
        </w:rPr>
        <w:t>, 2.6</w:t>
      </w:r>
      <w:r w:rsidRPr="008C6F06">
        <w:rPr>
          <w:rFonts w:ascii="Times New Roman CYR" w:hAnsi="Times New Roman CYR"/>
          <w:szCs w:val="28"/>
          <w:lang w:eastAsia="ru-RU"/>
        </w:rPr>
        <w:t xml:space="preserve"> настояще</w:t>
      </w:r>
      <w:r w:rsidR="008C6F06" w:rsidRPr="008C6F06">
        <w:rPr>
          <w:rFonts w:ascii="Times New Roman CYR" w:hAnsi="Times New Roman CYR"/>
          <w:szCs w:val="28"/>
          <w:lang w:eastAsia="ru-RU"/>
        </w:rPr>
        <w:t xml:space="preserve">го административного регламента </w:t>
      </w:r>
      <w:r w:rsidRPr="008C6F06">
        <w:rPr>
          <w:rFonts w:ascii="Times New Roman CYR" w:hAnsi="Times New Roman CYR"/>
          <w:szCs w:val="28"/>
          <w:lang w:eastAsia="ru-RU"/>
        </w:rPr>
        <w:t xml:space="preserve">(в случае если заявитель представляет документы, указанные в </w:t>
      </w:r>
      <w:hyperlink r:id="rId33" w:history="1">
        <w:r w:rsidR="008C6F06" w:rsidRPr="008C6F06">
          <w:rPr>
            <w:rFonts w:ascii="Times New Roman CYR" w:hAnsi="Times New Roman CYR"/>
            <w:szCs w:val="28"/>
            <w:lang w:eastAsia="ru-RU"/>
          </w:rPr>
          <w:t xml:space="preserve">пункте </w:t>
        </w:r>
        <w:r w:rsidRPr="008C6F06">
          <w:rPr>
            <w:rFonts w:ascii="Times New Roman CYR" w:hAnsi="Times New Roman CYR"/>
            <w:szCs w:val="28"/>
            <w:lang w:eastAsia="ru-RU"/>
          </w:rPr>
          <w:t>2.</w:t>
        </w:r>
      </w:hyperlink>
      <w:r w:rsidR="008C6F06" w:rsidRPr="008C6F06">
        <w:rPr>
          <w:rFonts w:ascii="Times New Roman CYR" w:hAnsi="Times New Roman CYR"/>
          <w:szCs w:val="28"/>
          <w:lang w:eastAsia="ru-RU"/>
        </w:rPr>
        <w:t>6</w:t>
      </w:r>
      <w:r w:rsidRPr="008C6F06">
        <w:rPr>
          <w:rFonts w:ascii="Times New Roman CYR" w:hAnsi="Times New Roman CYR"/>
          <w:szCs w:val="28"/>
          <w:lang w:eastAsia="ru-RU"/>
        </w:rPr>
        <w:t xml:space="preserve"> настоящего административного регламента, по собственной инициативе) на бумажном носителе.</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При личной форме подачи документов заявление о предоставлении муниципальной услуги может быть оформлено заявителем в ходе приема в Уполномоченном органе, МФЦ либо оформлено заранее.</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По просьбе обратившегося лица заявление может быть оформлено ответственным за предоставление муниципальной услуги специалистом  Уполномоченного органа (далее также ответственный специалист), специалистом МФЦ, ответственными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b/>
          <w:szCs w:val="28"/>
          <w:lang w:eastAsia="ru-RU"/>
        </w:rPr>
      </w:pPr>
      <w:r w:rsidRPr="0013410B">
        <w:rPr>
          <w:rFonts w:ascii="Times New Roman CYR" w:hAnsi="Times New Roman CYR"/>
          <w:b/>
          <w:szCs w:val="28"/>
          <w:lang w:eastAsia="ru-RU"/>
        </w:rPr>
        <w:t>Должностное лицо Уполномоченного органа, ответственное за прием документов, осуществляет следующие действия в ходе приема заявителя:</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xml:space="preserve">устанавливает предмет обращения; </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устанавливает личность заявителя, в том числе проверяет наличие документа, удостоверяющего личность;</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проверяет полномочия заявителя;</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lastRenderedPageBreak/>
        <w:t xml:space="preserve">проверяет наличие и содержание всех документов, необходимых для предоставления муниципальной услуги, которые заявитель обязан предоставить самостоятельно в соответствии с </w:t>
      </w:r>
      <w:hyperlink r:id="rId34" w:history="1">
        <w:r w:rsidR="008C6F06">
          <w:rPr>
            <w:rFonts w:ascii="Times New Roman CYR" w:hAnsi="Times New Roman CYR"/>
            <w:szCs w:val="28"/>
            <w:lang w:eastAsia="ru-RU"/>
          </w:rPr>
          <w:t>2.5.</w:t>
        </w:r>
      </w:hyperlink>
      <w:r w:rsidRPr="0013410B">
        <w:rPr>
          <w:rFonts w:ascii="Times New Roman CYR" w:hAnsi="Times New Roman CYR"/>
          <w:szCs w:val="28"/>
          <w:lang w:eastAsia="ru-RU"/>
        </w:rPr>
        <w:t xml:space="preserve"> настоящего административного регламента;</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szCs w:val="28"/>
          <w:lang w:eastAsia="ru-RU"/>
        </w:rPr>
      </w:pPr>
      <w:r w:rsidRPr="0013410B">
        <w:rPr>
          <w:rFonts w:ascii="Times New Roman CYR" w:hAnsi="Times New Roman CYR"/>
          <w:szCs w:val="28"/>
          <w:lang w:eastAsia="ru-RU"/>
        </w:rPr>
        <w:t>в случае установления наличия оснований для возврата документов, указанных в пункте 3.3.1 настоящего административного регламента информирует в устной форме заявителя  о выявленных фактах, разъясняет последствия наличия таких оснований и предлагает принять меры по их устранению;</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szCs w:val="28"/>
          <w:lang w:eastAsia="ru-RU"/>
        </w:rPr>
      </w:pPr>
      <w:r w:rsidRPr="0013410B">
        <w:rPr>
          <w:rFonts w:ascii="Times New Roman CYR" w:hAnsi="Times New Roman CYR"/>
          <w:szCs w:val="28"/>
          <w:lang w:eastAsia="ru-RU"/>
        </w:rPr>
        <w:t>принимает решение о приеме у заявителя представленных документов и регистрирует заявление и представленные документы под индивидуальным порядковым номером в день их поступления;</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szCs w:val="28"/>
          <w:lang w:eastAsia="ru-RU"/>
        </w:rPr>
      </w:pPr>
      <w:r w:rsidRPr="0013410B">
        <w:rPr>
          <w:rFonts w:ascii="Times New Roman CYR" w:hAnsi="Times New Roman CYR"/>
          <w:szCs w:val="28"/>
          <w:lang w:eastAsia="ru-RU"/>
        </w:rPr>
        <w:t>выдает заявителю расписку с описью представленных документов и указанием даты их принятия, подтверждающую принятие документов.</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b/>
          <w:szCs w:val="28"/>
          <w:lang w:eastAsia="ru-RU"/>
        </w:rPr>
      </w:pPr>
      <w:r w:rsidRPr="0013410B">
        <w:rPr>
          <w:rFonts w:ascii="Times New Roman CYR" w:hAnsi="Times New Roman CYR"/>
          <w:b/>
          <w:szCs w:val="28"/>
          <w:lang w:eastAsia="ru-RU"/>
        </w:rPr>
        <w:t>Специалист МФЦ, ответственный за прием документов, осуществляет следующие действия в ходе приема заявителя:</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xml:space="preserve">устанавливает предмет обращения; </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устанавливает личность заявителя, в том числе проверяет наличие документа, удостоверяющего личность;</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проверяет полномочия заявителя;</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xml:space="preserve">проверяет наличие всех документов, необходимых для предоставления муниципальной услуги, которые заявитель обязан предоставить самостоятельно в соответствии с </w:t>
      </w:r>
      <w:r w:rsidR="008C6F06">
        <w:rPr>
          <w:rFonts w:ascii="Times New Roman CYR" w:hAnsi="Times New Roman CYR"/>
          <w:szCs w:val="28"/>
          <w:lang w:eastAsia="ru-RU"/>
        </w:rPr>
        <w:t>2.</w:t>
      </w:r>
      <w:hyperlink r:id="rId35" w:history="1">
        <w:r w:rsidR="008C6F06">
          <w:rPr>
            <w:rFonts w:ascii="Times New Roman CYR" w:hAnsi="Times New Roman CYR"/>
            <w:szCs w:val="28"/>
            <w:lang w:eastAsia="ru-RU"/>
          </w:rPr>
          <w:t>5</w:t>
        </w:r>
      </w:hyperlink>
      <w:r w:rsidRPr="0013410B">
        <w:rPr>
          <w:rFonts w:ascii="Times New Roman CYR" w:hAnsi="Times New Roman CYR"/>
          <w:szCs w:val="28"/>
          <w:lang w:eastAsia="ru-RU"/>
        </w:rPr>
        <w:t xml:space="preserve"> настоящего административного регламента;</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szCs w:val="28"/>
          <w:lang w:eastAsia="ru-RU"/>
        </w:rPr>
      </w:pPr>
      <w:r w:rsidRPr="0013410B">
        <w:rPr>
          <w:rFonts w:ascii="Times New Roman CYR" w:hAnsi="Times New Roman CYR"/>
          <w:szCs w:val="28"/>
          <w:lang w:eastAsia="ru-RU"/>
        </w:rPr>
        <w:t>в случае установления наличия оснований для возврата документов, указанных в пункте 3.3.1 настоящего административного регламента информирует в устной форме заявителя  о выявленных фактах, разъясняет последствия наличия таких оснований и предлагает принять меры по их устранению;</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принимает решение о приеме у заявителя представленных документов, формирует заявление о предоставлении услуги посредством информационной системы МФЦ, регистрирует заявление и пакет документов в информационной системе МФЦ, выдает заявителю  расписку о получении документов с информацией о сроках рассмотрения заявления.</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Передача в Уполномоченный орган пакета документов, принятых специалистами МФЦ, осуществляется посредством информационной системы МФЦ не позднее следующего рабочего дня со дня приема документов от заявителя в МФЦ.</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szCs w:val="28"/>
          <w:lang w:eastAsia="ru-RU"/>
        </w:rPr>
      </w:pPr>
      <w:r w:rsidRPr="0013410B">
        <w:rPr>
          <w:rFonts w:ascii="Times New Roman CYR" w:hAnsi="Times New Roman CYR" w:cs="Times New Roman CYR"/>
          <w:szCs w:val="28"/>
          <w:lang w:eastAsia="ru-RU"/>
        </w:rPr>
        <w:t>Соответствие сведений, содержащихся в электронном образе документа, сведениям, содержащимся в документе на бумажном носителе, заверяется усиленной квалифицированной электронной подписью должностного</w:t>
      </w:r>
      <w:r w:rsidRPr="0013410B">
        <w:rPr>
          <w:rFonts w:ascii="Times New Roman CYR" w:hAnsi="Times New Roman CYR" w:cs="Times New Roman CYR"/>
          <w:szCs w:val="28"/>
          <w:lang w:eastAsia="ru-RU"/>
        </w:rPr>
        <w:br/>
        <w:t>лица МФЦ.</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lastRenderedPageBreak/>
        <w:t>При необходимости должностное лицо Уполномоченного органа, специалист МФЦ изготавливают копии представленных заявителем документов, выполняют на них надпись об их соответствии подлинным экземплярам, заверяют своей подписью с указанием фамилии и инициалов.</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Длительность осуществления всех необходимых действий не может превышать 15 минут.</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Документы для предоставления муниципальной услуги могут быть представлены в Уполномоченный орган посредством направления заявления о предоставлении муниципальной услуги и иных документов почтовым отправлением, через единый портал, региональный портал (заочная форма подачи документов):</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в виде оригинала заявления и копий документов на бумажном носителе посредством почтового отправления. В данном случае удостоверение верности копий документов осуществляется в порядке, установленном федеральным законодательством.</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Днем регистрации заявления является день его поступления в Уполномоченный орган;</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в электронном виде посредством заполнения интерактивной формы заявления, подписанного электронной подписью, через личный кабинет единого портала, регионального портала, без необходимости дополнительной подачи заявления в иной форме.</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При формировании заявления обеспечивается:</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возможность копирования и сохранения заявления и иных доку</w:t>
      </w:r>
      <w:r w:rsidR="008C6F06">
        <w:rPr>
          <w:rFonts w:ascii="Times New Roman CYR" w:hAnsi="Times New Roman CYR"/>
          <w:szCs w:val="28"/>
          <w:lang w:eastAsia="ru-RU"/>
        </w:rPr>
        <w:t>ментов, указанных в  пунктах 2.5, 2.6</w:t>
      </w:r>
      <w:r w:rsidRPr="0013410B">
        <w:rPr>
          <w:rFonts w:ascii="Times New Roman CYR" w:hAnsi="Times New Roman CYR"/>
          <w:szCs w:val="28"/>
          <w:lang w:eastAsia="ru-RU"/>
        </w:rPr>
        <w:t xml:space="preserve"> настоящего административного регламента, необходимых для предоставления муниципальной услуги;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возможность печати на бумажном носителе копии электронной формы заявления;</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в любой момент по желанию пользователя сохранение ранее введенных в электронную форму заявления значений, в том числе при возникновении ошибок ввода и возврате для повторного ввода значений в электронную форму заявления;</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xml:space="preserve">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w:t>
      </w:r>
      <w:r w:rsidRPr="0013410B">
        <w:rPr>
          <w:rFonts w:ascii="Times New Roman CYR" w:hAnsi="Times New Roman CYR"/>
          <w:szCs w:val="28"/>
          <w:lang w:eastAsia="ru-RU"/>
        </w:rPr>
        <w:lastRenderedPageBreak/>
        <w:t>предоставления государственных и муниципальных услуг в электронной форме» (далее - ЕСИА), и сведений, опубликованных на едином портале, в части, касающейся сведений, отсутствующих в ЕСИА;</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возможность вернуться на любой из этапов заполнения электронной формы заявления без потери ранее введенной информации;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возможность доступа заявителя на едином портале, региональном портале к ранее поданным им заявлениям в течение не менее одного года, а также частично сформированным заявлениям - в течение не менее 3 месяцев.</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szCs w:val="28"/>
          <w:lang w:eastAsia="ru-RU"/>
        </w:rPr>
      </w:pPr>
      <w:r w:rsidRPr="0013410B">
        <w:rPr>
          <w:rFonts w:ascii="Times New Roman CYR" w:hAnsi="Times New Roman CYR"/>
          <w:szCs w:val="28"/>
          <w:lang w:eastAsia="ru-RU"/>
        </w:rPr>
        <w:t>Сформированное и подписанное заявление и иные до</w:t>
      </w:r>
      <w:r w:rsidR="008C6F06">
        <w:rPr>
          <w:rFonts w:ascii="Times New Roman CYR" w:hAnsi="Times New Roman CYR"/>
          <w:szCs w:val="28"/>
          <w:lang w:eastAsia="ru-RU"/>
        </w:rPr>
        <w:t>кументы, указанные в пунктах 2.5, 2.6</w:t>
      </w:r>
      <w:r w:rsidRPr="0013410B">
        <w:rPr>
          <w:rFonts w:ascii="Times New Roman CYR" w:hAnsi="Times New Roman CYR"/>
          <w:szCs w:val="28"/>
          <w:lang w:eastAsia="ru-RU"/>
        </w:rPr>
        <w:t xml:space="preserve"> настоящего административного регламента, необходимые для предоставления муниципальной  услуги, направляются в Уполномоченный орган:</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szCs w:val="28"/>
          <w:lang w:eastAsia="ru-RU"/>
        </w:rPr>
      </w:pPr>
      <w:r w:rsidRPr="0013410B">
        <w:rPr>
          <w:rFonts w:ascii="Times New Roman CYR" w:hAnsi="Times New Roman CYR"/>
          <w:szCs w:val="28"/>
          <w:lang w:eastAsia="ru-RU"/>
        </w:rPr>
        <w:t>- посредством единого портала, регионального портала;</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в электронном виде посредством электронной почты.</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Уполномоченный орган обеспечивает прием документов, необходимых для предоставления муниципальной услуги, в электронном виде, и регистрацию заявления без необходимости повторного представления заявителем таких документов на бумажном носителе.</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При поступлении документов в форме электронных документов</w:t>
      </w:r>
      <w:r w:rsidRPr="0013410B">
        <w:rPr>
          <w:rFonts w:ascii="Times New Roman CYR" w:hAnsi="Times New Roman CYR"/>
          <w:szCs w:val="28"/>
          <w:lang w:eastAsia="ru-RU"/>
        </w:rPr>
        <w:br/>
        <w:t>с использованием информационно-телекоммуникационных сетей общего пользования, в случае принятия решения о принятии заявления и документов расписка в получении документов в течение рабочего дня, следующего за днем поступления документов, направляется в форме электронного документа по адресу электронной почты, указанному заявителем.</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При поступлении заявления о предоставлении муниципальной услуги в электронной форме через единый портал, региональный портал в Уполномоченный орган, заявлению присваивается статус «отправлено в ведомство». Информирование заявителя осуществляется через личный кабинет указанных порталов.</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Идентификация заявителя обеспечивается электронным идентификационным приложением с использованием соответствующего сервиса ЕСИА.</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При направлении документов через единый портал, региональный портал днем получения заявления о предоставлении муниципальной услуги является дата присвоения заявлению статуса «отправлено в ведомство».</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Если заявитель обратился заочно, должностное лицо Уполномоченного органа,  ответственное за прием документов:</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регистрирует заявление под индивидуальным порядковым номером в день поступления документов;</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проверяет правильность оформления заявления и правильность оформления иных документов, поступивших от заявителя;</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проверяет представленные документы на предмет комплектности;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lastRenderedPageBreak/>
        <w:t>- отправляет заявителю уведомление  с описью принятых документов и указанием даты их принятия, подтверждающее принятие документов;</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Уведомление о приеме документов направляется заявителю не позднее рабочего дня, следующего за днем поступления запроса и документов, способом, который использовал (указал) заявитель при заочном обращении.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По итогам исполнения административной процедуры по приему документов в Уполномоченном органе, должностное лицо Уполномоченного органа, ответственное за прием документов формирует документы (дело) и передает их должностному лицу Уполномоченного органа, ответственному за принятие решения.</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По итогам исполнения административной процедуры по приему документов в МФЦ специалист МФЦ, ответственный за прием документов, формирует документы (дело) и передает их специалисту МФЦ, ответственному за межведомственное взаимодействие, который в свою очередь в сроки, установленные соглашением о взаимодействии, передает документы в Уполномоченный орган.</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3.2.2. Критерием принятия решения о приеме документов является наличие заявления и прилагаемых документов.</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3.2.3. Максимальный срок исполнения административной процедуры составляет 1 рабочий день со дня поступления от заявителя заявления о предоставлении муниципальной услуги.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3.2.4. Результатом административной процедуры является регистрация в Уполномоченном органе заявления и документов, представленных заявителем, их передача ответственному специалисту.</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Результат административной процедуры фиксируется в системе электронного документооборота Уполномоченного органа.</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xml:space="preserve">Результат административной процедуры в отношении заявления, поступившего в электронной форме с использованием единого портала, регионального портала, подтверждается присвоением статуса заявке «принято в работу ведомством». Действие по изменению статуса заявления, поступившего в электронной форме с использованием единого портала, регионального портала, производит ответственный специалист </w:t>
      </w:r>
      <w:r w:rsidR="00553F1A">
        <w:rPr>
          <w:rFonts w:ascii="Times New Roman CYR" w:hAnsi="Times New Roman CYR"/>
          <w:szCs w:val="28"/>
          <w:lang w:eastAsia="ru-RU"/>
        </w:rPr>
        <w:t>комитета</w:t>
      </w:r>
      <w:r w:rsidRPr="0013410B">
        <w:rPr>
          <w:rFonts w:ascii="Times New Roman CYR" w:hAnsi="Times New Roman CYR"/>
          <w:szCs w:val="28"/>
          <w:lang w:eastAsia="ru-RU"/>
        </w:rPr>
        <w:t>.</w:t>
      </w:r>
    </w:p>
    <w:p w:rsidR="0092053F" w:rsidRPr="0013410B" w:rsidRDefault="0092053F" w:rsidP="0092053F">
      <w:pPr>
        <w:suppressAutoHyphens w:val="0"/>
        <w:autoSpaceDE w:val="0"/>
        <w:autoSpaceDN w:val="0"/>
        <w:adjustRightInd w:val="0"/>
        <w:spacing w:line="360" w:lineRule="exact"/>
        <w:ind w:firstLine="709"/>
        <w:jc w:val="both"/>
        <w:rPr>
          <w:b/>
          <w:bCs/>
          <w:szCs w:val="28"/>
          <w:lang w:eastAsia="ru-RU"/>
        </w:rPr>
      </w:pP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b/>
          <w:szCs w:val="28"/>
          <w:lang w:eastAsia="ru-RU"/>
        </w:rPr>
      </w:pPr>
      <w:r w:rsidRPr="0013410B">
        <w:rPr>
          <w:b/>
          <w:szCs w:val="28"/>
          <w:lang w:eastAsia="ru-RU"/>
        </w:rPr>
        <w:t>3.3.</w:t>
      </w:r>
      <w:r w:rsidRPr="0013410B">
        <w:rPr>
          <w:szCs w:val="28"/>
          <w:lang w:eastAsia="ru-RU"/>
        </w:rPr>
        <w:t xml:space="preserve"> </w:t>
      </w:r>
      <w:r w:rsidRPr="0013410B">
        <w:rPr>
          <w:rFonts w:ascii="Times New Roman CYR" w:hAnsi="Times New Roman CYR"/>
          <w:b/>
          <w:szCs w:val="28"/>
          <w:lang w:eastAsia="ru-RU"/>
        </w:rPr>
        <w:t>Возвращение заявления и документов к нему</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3.3.1. Основанием для начала административной процедуры является зарегистрированное заявление о предоставлении земельного участка и приложенных к нему документов и наличие одного из следующих оснований:</w:t>
      </w:r>
    </w:p>
    <w:p w:rsidR="0092053F" w:rsidRPr="0013410B" w:rsidRDefault="0092053F" w:rsidP="0092053F">
      <w:pPr>
        <w:spacing w:line="360" w:lineRule="exact"/>
        <w:ind w:firstLine="709"/>
        <w:jc w:val="both"/>
        <w:rPr>
          <w:rFonts w:eastAsia="Arial"/>
          <w:bCs/>
          <w:szCs w:val="28"/>
          <w:lang w:eastAsia="ar-SA"/>
        </w:rPr>
      </w:pPr>
      <w:r w:rsidRPr="0013410B">
        <w:rPr>
          <w:rFonts w:eastAsia="Arial"/>
          <w:bCs/>
          <w:szCs w:val="28"/>
          <w:lang w:eastAsia="ar-SA"/>
        </w:rPr>
        <w:t>1) заявление о предоставлении земельного участка не соответствует требованиям пункта 1 статьи 39.17 Земельного Кодекса Российской Федерации;</w:t>
      </w:r>
    </w:p>
    <w:p w:rsidR="0092053F" w:rsidRPr="0013410B" w:rsidRDefault="0092053F" w:rsidP="0092053F">
      <w:pPr>
        <w:spacing w:line="360" w:lineRule="exact"/>
        <w:ind w:firstLine="709"/>
        <w:jc w:val="both"/>
        <w:rPr>
          <w:rFonts w:eastAsia="Arial"/>
          <w:bCs/>
          <w:szCs w:val="28"/>
          <w:lang w:eastAsia="ar-SA"/>
        </w:rPr>
      </w:pPr>
      <w:r w:rsidRPr="0013410B">
        <w:rPr>
          <w:rFonts w:eastAsia="Arial"/>
          <w:bCs/>
          <w:szCs w:val="28"/>
          <w:lang w:eastAsia="ar-SA"/>
        </w:rPr>
        <w:lastRenderedPageBreak/>
        <w:t>2) заявление о предоставлении  земельного участка подано в орган, не наделенный полномочиями принятия решения по предоставления испрашиваемого земельного участка;</w:t>
      </w:r>
    </w:p>
    <w:p w:rsidR="0092053F" w:rsidRPr="0013410B" w:rsidRDefault="0092053F" w:rsidP="0092053F">
      <w:pPr>
        <w:spacing w:line="360" w:lineRule="exact"/>
        <w:ind w:firstLine="709"/>
        <w:jc w:val="both"/>
        <w:rPr>
          <w:rFonts w:eastAsia="Arial"/>
          <w:bCs/>
          <w:szCs w:val="28"/>
          <w:lang w:eastAsia="ar-SA"/>
        </w:rPr>
      </w:pPr>
      <w:r w:rsidRPr="0013410B">
        <w:rPr>
          <w:rFonts w:eastAsia="Arial"/>
          <w:bCs/>
          <w:szCs w:val="28"/>
          <w:lang w:eastAsia="ar-SA"/>
        </w:rPr>
        <w:t>3) к заявлению о предоставлении земельного участка не приложены д</w:t>
      </w:r>
      <w:r w:rsidR="008C6F06">
        <w:rPr>
          <w:rFonts w:eastAsia="Arial"/>
          <w:bCs/>
          <w:szCs w:val="28"/>
          <w:lang w:eastAsia="ar-SA"/>
        </w:rPr>
        <w:t>окументы, указанные в пункте 2.5</w:t>
      </w:r>
      <w:r w:rsidRPr="0013410B">
        <w:rPr>
          <w:rFonts w:eastAsia="Arial"/>
          <w:bCs/>
          <w:szCs w:val="28"/>
          <w:lang w:eastAsia="ar-SA"/>
        </w:rPr>
        <w:t xml:space="preserve"> настоящего административного регламента.</w:t>
      </w:r>
    </w:p>
    <w:p w:rsidR="0092053F" w:rsidRPr="0013410B" w:rsidRDefault="0092053F" w:rsidP="0092053F">
      <w:pPr>
        <w:spacing w:line="360" w:lineRule="exact"/>
        <w:ind w:firstLine="709"/>
        <w:jc w:val="both"/>
        <w:rPr>
          <w:rFonts w:eastAsia="Arial" w:cs="Calibri"/>
          <w:szCs w:val="28"/>
          <w:lang w:eastAsia="ar-SA"/>
        </w:rPr>
      </w:pPr>
      <w:r w:rsidRPr="0013410B">
        <w:rPr>
          <w:rFonts w:eastAsia="Arial"/>
          <w:szCs w:val="28"/>
          <w:lang w:eastAsia="ar-SA"/>
        </w:rPr>
        <w:t xml:space="preserve">3.3.2. Должностное лицо Уполномоченного органа, ответственное за предоставление муниципальной услуги, </w:t>
      </w:r>
      <w:r w:rsidRPr="0013410B">
        <w:rPr>
          <w:rFonts w:eastAsia="Arial" w:cs="Calibri"/>
          <w:szCs w:val="28"/>
          <w:lang w:eastAsia="ar-SA"/>
        </w:rPr>
        <w:t xml:space="preserve">проводит проверку представленных документов на предмет наличия оснований для возвращения заявителю заявления о предоставлении муниципальной услуги и документов к нему. </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 xml:space="preserve">3.3.3. В случае наличия оснований для возвращения принятых документов должностное лицо Уполномоченного органа в течение 7 календарных дней возвращает заявителю указанное заявление и прилагаемые к нему документы без рассмотрения  с указанием причин возврата. </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Возвращение заявления и документов, поступивших через единый или региональный портал, осуществляется через указанные порталы.</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szCs w:val="28"/>
          <w:lang w:eastAsia="ru-RU"/>
        </w:rPr>
      </w:pPr>
      <w:r w:rsidRPr="0013410B">
        <w:rPr>
          <w:szCs w:val="28"/>
          <w:lang w:eastAsia="ru-RU"/>
        </w:rPr>
        <w:t>3.3.4. Критерием принятия решения о возвращении заявления и приложенных документов</w:t>
      </w:r>
      <w:r w:rsidRPr="0013410B">
        <w:rPr>
          <w:rFonts w:ascii="Times New Roman CYR" w:hAnsi="Times New Roman CYR"/>
          <w:szCs w:val="28"/>
          <w:lang w:eastAsia="ru-RU"/>
        </w:rPr>
        <w:t xml:space="preserve"> является наличие оснований, указанных в пункте 3.3.1. настоящего административного регламента.</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szCs w:val="28"/>
          <w:lang w:eastAsia="ru-RU"/>
        </w:rPr>
      </w:pPr>
      <w:r w:rsidRPr="0013410B">
        <w:rPr>
          <w:rFonts w:ascii="Times New Roman CYR" w:hAnsi="Times New Roman CYR"/>
          <w:szCs w:val="28"/>
          <w:lang w:eastAsia="ru-RU"/>
        </w:rPr>
        <w:t>3.3.4. Максимальный срок исполнения административной процедуры составляет 7 календарных дней со дня поступления в Уполномоченный орган заявления о предоставлении муниципальной услуги.</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szCs w:val="28"/>
          <w:lang w:eastAsia="ru-RU"/>
        </w:rPr>
      </w:pPr>
      <w:r w:rsidRPr="0013410B">
        <w:rPr>
          <w:rFonts w:ascii="Times New Roman CYR" w:hAnsi="Times New Roman CYR"/>
          <w:szCs w:val="28"/>
          <w:lang w:eastAsia="ru-RU"/>
        </w:rPr>
        <w:t>3.3.5. Результатом исполнения административной процедуры является возвращение заявления и приложенных к нему документов заявителю.</w:t>
      </w:r>
    </w:p>
    <w:p w:rsidR="0092053F" w:rsidRPr="0013410B" w:rsidRDefault="0092053F" w:rsidP="0092053F">
      <w:pPr>
        <w:suppressAutoHyphens w:val="0"/>
        <w:autoSpaceDE w:val="0"/>
        <w:autoSpaceDN w:val="0"/>
        <w:adjustRightInd w:val="0"/>
        <w:spacing w:line="360" w:lineRule="exact"/>
        <w:ind w:firstLine="709"/>
        <w:jc w:val="both"/>
        <w:rPr>
          <w:b/>
          <w:szCs w:val="28"/>
          <w:lang w:eastAsia="ru-RU"/>
        </w:rPr>
      </w:pPr>
    </w:p>
    <w:p w:rsidR="0092053F" w:rsidRPr="0013410B" w:rsidRDefault="0092053F" w:rsidP="0092053F">
      <w:pPr>
        <w:suppressAutoHyphens w:val="0"/>
        <w:autoSpaceDE w:val="0"/>
        <w:autoSpaceDN w:val="0"/>
        <w:adjustRightInd w:val="0"/>
        <w:spacing w:line="360" w:lineRule="exact"/>
        <w:ind w:firstLine="709"/>
        <w:jc w:val="both"/>
        <w:rPr>
          <w:b/>
          <w:szCs w:val="28"/>
          <w:lang w:eastAsia="ru-RU"/>
        </w:rPr>
      </w:pPr>
      <w:r w:rsidRPr="0013410B">
        <w:rPr>
          <w:b/>
          <w:szCs w:val="28"/>
          <w:lang w:eastAsia="ru-RU"/>
        </w:rPr>
        <w:t xml:space="preserve">3.4. Направление межведомственных запросов </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3.4.1. Основанием для начала административной процедуры является непредставление заявителем до</w:t>
      </w:r>
      <w:r w:rsidR="008C6F06">
        <w:rPr>
          <w:szCs w:val="28"/>
          <w:lang w:eastAsia="ru-RU"/>
        </w:rPr>
        <w:t>кументов, указанных в пункте 2.6</w:t>
      </w:r>
      <w:r w:rsidRPr="0013410B">
        <w:rPr>
          <w:szCs w:val="28"/>
          <w:lang w:eastAsia="ru-RU"/>
        </w:rPr>
        <w:t xml:space="preserve"> настоящего административного регламента.</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szCs w:val="28"/>
          <w:lang w:eastAsia="ru-RU"/>
        </w:rPr>
      </w:pPr>
      <w:r w:rsidRPr="0013410B">
        <w:rPr>
          <w:szCs w:val="28"/>
          <w:lang w:eastAsia="ru-RU"/>
        </w:rPr>
        <w:t xml:space="preserve">3.4.2. </w:t>
      </w:r>
      <w:r w:rsidRPr="0013410B">
        <w:rPr>
          <w:rFonts w:ascii="Times New Roman CYR" w:hAnsi="Times New Roman CYR"/>
          <w:szCs w:val="28"/>
          <w:lang w:eastAsia="ru-RU"/>
        </w:rPr>
        <w:t>Должностное лицо Уполномоченного органа, ответственное за предоставление муниципальной услуги, не позднее дня, следующего за днем поступления заявления, формирует и направляет межведомственные запросы в соответствующий орган (организацию), в распоряжении которого находятся необходимые сведения.</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szCs w:val="28"/>
          <w:lang w:eastAsia="ru-RU"/>
        </w:rPr>
      </w:pPr>
      <w:r w:rsidRPr="0013410B">
        <w:rPr>
          <w:rFonts w:ascii="Times New Roman CYR" w:hAnsi="Times New Roman CYR"/>
          <w:szCs w:val="28"/>
          <w:lang w:eastAsia="ru-RU"/>
        </w:rPr>
        <w:t>3.4.3. Критерием принятия решения о направлении межведомственного запроса является отсутствие документов, необходимых для предоставления муниципально</w:t>
      </w:r>
      <w:r w:rsidR="008C6F06">
        <w:rPr>
          <w:rFonts w:ascii="Times New Roman CYR" w:hAnsi="Times New Roman CYR"/>
          <w:szCs w:val="28"/>
          <w:lang w:eastAsia="ru-RU"/>
        </w:rPr>
        <w:t>й услуги, указанных в пункте 2.6</w:t>
      </w:r>
      <w:r w:rsidRPr="0013410B">
        <w:rPr>
          <w:rFonts w:ascii="Times New Roman CYR" w:hAnsi="Times New Roman CYR"/>
          <w:szCs w:val="28"/>
          <w:lang w:eastAsia="ru-RU"/>
        </w:rPr>
        <w:t>. настоящего административного регламента.</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szCs w:val="28"/>
          <w:lang w:eastAsia="ru-RU"/>
        </w:rPr>
      </w:pPr>
      <w:r w:rsidRPr="0013410B">
        <w:rPr>
          <w:rFonts w:ascii="Times New Roman CYR" w:hAnsi="Times New Roman CYR"/>
          <w:szCs w:val="28"/>
          <w:lang w:eastAsia="ru-RU"/>
        </w:rPr>
        <w:t>3.4.4. Максимальный срок исполнения административной процедуры составляет 1 рабочий день со дня поступления в Уполномоченный орган заявления о предоставлении муниципальной услуги.</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szCs w:val="28"/>
          <w:lang w:eastAsia="ru-RU"/>
        </w:rPr>
      </w:pPr>
      <w:r w:rsidRPr="0013410B">
        <w:rPr>
          <w:rFonts w:ascii="Times New Roman CYR" w:hAnsi="Times New Roman CYR"/>
          <w:szCs w:val="28"/>
          <w:lang w:eastAsia="ru-RU"/>
        </w:rPr>
        <w:lastRenderedPageBreak/>
        <w:t>3.4.5. Результатом исполнения административной процедуры является получение документов, необходимых для принятия решения о предоставлении муниципальной услуги.</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szCs w:val="28"/>
          <w:lang w:eastAsia="ru-RU"/>
        </w:rPr>
      </w:pPr>
      <w:r w:rsidRPr="0013410B">
        <w:rPr>
          <w:rFonts w:ascii="Times New Roman CYR" w:hAnsi="Times New Roman CYR"/>
          <w:szCs w:val="28"/>
          <w:lang w:eastAsia="ru-RU"/>
        </w:rPr>
        <w:t xml:space="preserve">Способом фиксации результата административной процедуры является регистрация полученных ответов на межведомственные запросы. </w:t>
      </w:r>
    </w:p>
    <w:p w:rsidR="0092053F" w:rsidRPr="0013410B" w:rsidRDefault="0092053F" w:rsidP="0092053F">
      <w:pPr>
        <w:suppressAutoHyphens w:val="0"/>
        <w:autoSpaceDE w:val="0"/>
        <w:autoSpaceDN w:val="0"/>
        <w:adjustRightInd w:val="0"/>
        <w:spacing w:line="360" w:lineRule="exact"/>
        <w:ind w:firstLine="709"/>
        <w:jc w:val="both"/>
        <w:outlineLvl w:val="1"/>
        <w:rPr>
          <w:b/>
          <w:bCs/>
          <w:szCs w:val="28"/>
          <w:lang w:eastAsia="ru-RU"/>
        </w:rPr>
      </w:pPr>
    </w:p>
    <w:p w:rsidR="0092053F" w:rsidRPr="0013410B" w:rsidRDefault="0092053F" w:rsidP="0092053F">
      <w:pPr>
        <w:suppressAutoHyphens w:val="0"/>
        <w:autoSpaceDE w:val="0"/>
        <w:autoSpaceDN w:val="0"/>
        <w:adjustRightInd w:val="0"/>
        <w:spacing w:line="360" w:lineRule="exact"/>
        <w:ind w:firstLine="709"/>
        <w:jc w:val="both"/>
        <w:rPr>
          <w:b/>
          <w:szCs w:val="28"/>
          <w:lang w:eastAsia="ru-RU"/>
        </w:rPr>
      </w:pPr>
      <w:r w:rsidRPr="0013410B">
        <w:rPr>
          <w:b/>
          <w:szCs w:val="28"/>
          <w:lang w:eastAsia="ru-RU"/>
        </w:rPr>
        <w:t>3.5. Рассмотрение документов и принятие решения о предоставлении либо об отказе в предоставлении муниципальной услуги</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3.5.1. Основанием для начала административной процедуры является наличие полного пакета документов, необходимых для предоставления муниципальной услуги, или получение последнего ответа на направленный в соответствии с пунктом 3.4 настоящего административного регламента межведомственный запрос, а также отсутствие оснований для возврата заявления и приложенных документов.</w:t>
      </w:r>
    </w:p>
    <w:p w:rsidR="0092053F" w:rsidRPr="0013410B" w:rsidRDefault="0092053F" w:rsidP="0092053F">
      <w:pPr>
        <w:widowControl w:val="0"/>
        <w:suppressAutoHyphens w:val="0"/>
        <w:spacing w:line="360" w:lineRule="exact"/>
        <w:ind w:firstLine="709"/>
        <w:jc w:val="both"/>
        <w:rPr>
          <w:rFonts w:ascii="Times New Roman CYR" w:hAnsi="Times New Roman CYR"/>
          <w:szCs w:val="28"/>
          <w:lang w:eastAsia="ru-RU"/>
        </w:rPr>
      </w:pPr>
      <w:r w:rsidRPr="008C6F06">
        <w:rPr>
          <w:rFonts w:ascii="Times New Roman CYR" w:hAnsi="Times New Roman CYR"/>
          <w:szCs w:val="28"/>
          <w:highlight w:val="yellow"/>
          <w:lang w:eastAsia="ru-RU"/>
        </w:rPr>
        <w:t>3.5.2. В случае нали</w:t>
      </w:r>
      <w:r w:rsidRPr="0013410B">
        <w:rPr>
          <w:rFonts w:ascii="Times New Roman CYR" w:hAnsi="Times New Roman CYR"/>
          <w:szCs w:val="28"/>
          <w:lang w:eastAsia="ru-RU"/>
        </w:rPr>
        <w:t>чия оснований для отказа в предоставлении муниципальной услуги, указанных в пункте 2.</w:t>
      </w:r>
      <w:r w:rsidR="008C6F06">
        <w:rPr>
          <w:rFonts w:ascii="Times New Roman CYR" w:hAnsi="Times New Roman CYR"/>
          <w:szCs w:val="28"/>
          <w:lang w:eastAsia="ru-RU"/>
        </w:rPr>
        <w:t>8</w:t>
      </w:r>
      <w:r w:rsidRPr="0013410B">
        <w:rPr>
          <w:rFonts w:ascii="Times New Roman CYR" w:hAnsi="Times New Roman CYR"/>
          <w:szCs w:val="28"/>
          <w:lang w:eastAsia="ru-RU"/>
        </w:rPr>
        <w:t>.2 настоящего административного регламента, после проверки заявления и прилагаемых к нему документов должностное лицо Уполномоченного органа готовит проект решения об отказе в предоставлении муниципальной услуги и согласовывает его в установленном порядке.</w:t>
      </w:r>
    </w:p>
    <w:p w:rsidR="00796C10" w:rsidRPr="00AE48E2" w:rsidRDefault="00796C10" w:rsidP="00796C10">
      <w:pPr>
        <w:widowControl w:val="0"/>
        <w:suppressAutoHyphens w:val="0"/>
        <w:spacing w:line="360" w:lineRule="exact"/>
        <w:ind w:firstLine="709"/>
        <w:jc w:val="both"/>
        <w:rPr>
          <w:szCs w:val="28"/>
        </w:rPr>
      </w:pPr>
      <w:r w:rsidRPr="00AE48E2">
        <w:rPr>
          <w:rFonts w:ascii="Times New Roman CYR" w:hAnsi="Times New Roman CYR"/>
          <w:szCs w:val="28"/>
          <w:lang w:eastAsia="ru-RU"/>
        </w:rPr>
        <w:t xml:space="preserve">3.5.2.1. </w:t>
      </w:r>
      <w:r w:rsidRPr="00AE48E2">
        <w:rPr>
          <w:bCs/>
          <w:szCs w:val="28"/>
          <w:lang w:eastAsia="ru-RU"/>
        </w:rPr>
        <w:t xml:space="preserve">В случае предоставления земельного участка </w:t>
      </w:r>
      <w:r w:rsidRPr="00AE48E2">
        <w:rPr>
          <w:bCs/>
          <w:szCs w:val="28"/>
        </w:rPr>
        <w:t xml:space="preserve">в соответствии со статьей 39.18 Земельного Кодекса Российской Федерации </w:t>
      </w:r>
      <w:r w:rsidRPr="00AE48E2">
        <w:rPr>
          <w:szCs w:val="28"/>
        </w:rPr>
        <w:t>ответственное лицо Уполномоченного органа готовит извещение, в котором указываются:</w:t>
      </w:r>
    </w:p>
    <w:p w:rsidR="00796C10" w:rsidRPr="00AE48E2" w:rsidRDefault="00796C10" w:rsidP="00796C10">
      <w:pPr>
        <w:autoSpaceDE w:val="0"/>
        <w:autoSpaceDN w:val="0"/>
        <w:adjustRightInd w:val="0"/>
        <w:spacing w:line="360" w:lineRule="exact"/>
        <w:ind w:firstLine="709"/>
        <w:contextualSpacing/>
        <w:jc w:val="both"/>
        <w:rPr>
          <w:szCs w:val="28"/>
        </w:rPr>
      </w:pPr>
      <w:r w:rsidRPr="00AE48E2">
        <w:rPr>
          <w:szCs w:val="28"/>
        </w:rPr>
        <w:t>1) информация о возможности предоставления земельного участка с указанием целей этого предоставления;</w:t>
      </w:r>
    </w:p>
    <w:p w:rsidR="00796C10" w:rsidRPr="00AE48E2" w:rsidRDefault="00796C10" w:rsidP="00796C10">
      <w:pPr>
        <w:autoSpaceDE w:val="0"/>
        <w:autoSpaceDN w:val="0"/>
        <w:adjustRightInd w:val="0"/>
        <w:spacing w:line="360" w:lineRule="exact"/>
        <w:ind w:firstLine="709"/>
        <w:contextualSpacing/>
        <w:jc w:val="both"/>
        <w:rPr>
          <w:szCs w:val="28"/>
        </w:rPr>
      </w:pPr>
      <w:r w:rsidRPr="00AE48E2">
        <w:rPr>
          <w:szCs w:val="28"/>
        </w:rPr>
        <w:t>2) информация о праве граждан, заинтересованных в предоставлении земельного участка для указанных целей, в течение 30 (тридцати) дней со дня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w:t>
      </w:r>
    </w:p>
    <w:p w:rsidR="00796C10" w:rsidRPr="00AE48E2" w:rsidRDefault="00796C10" w:rsidP="00796C10">
      <w:pPr>
        <w:autoSpaceDE w:val="0"/>
        <w:autoSpaceDN w:val="0"/>
        <w:adjustRightInd w:val="0"/>
        <w:spacing w:line="360" w:lineRule="exact"/>
        <w:ind w:firstLine="709"/>
        <w:contextualSpacing/>
        <w:jc w:val="both"/>
        <w:rPr>
          <w:szCs w:val="28"/>
        </w:rPr>
      </w:pPr>
      <w:r w:rsidRPr="00AE48E2">
        <w:rPr>
          <w:szCs w:val="28"/>
        </w:rPr>
        <w:t>3) адрес и способ подачи заявлений;</w:t>
      </w:r>
    </w:p>
    <w:p w:rsidR="00796C10" w:rsidRPr="00AE48E2" w:rsidRDefault="00796C10" w:rsidP="00796C10">
      <w:pPr>
        <w:autoSpaceDE w:val="0"/>
        <w:autoSpaceDN w:val="0"/>
        <w:adjustRightInd w:val="0"/>
        <w:spacing w:line="360" w:lineRule="exact"/>
        <w:ind w:firstLine="709"/>
        <w:contextualSpacing/>
        <w:jc w:val="both"/>
        <w:rPr>
          <w:szCs w:val="28"/>
        </w:rPr>
      </w:pPr>
      <w:r w:rsidRPr="00AE48E2">
        <w:rPr>
          <w:szCs w:val="28"/>
        </w:rPr>
        <w:t>4) дата окончания приема заявлений;</w:t>
      </w:r>
    </w:p>
    <w:p w:rsidR="00796C10" w:rsidRPr="00AE48E2" w:rsidRDefault="00796C10" w:rsidP="00796C10">
      <w:pPr>
        <w:autoSpaceDE w:val="0"/>
        <w:autoSpaceDN w:val="0"/>
        <w:adjustRightInd w:val="0"/>
        <w:spacing w:line="360" w:lineRule="exact"/>
        <w:ind w:firstLine="709"/>
        <w:contextualSpacing/>
        <w:jc w:val="both"/>
        <w:rPr>
          <w:szCs w:val="28"/>
        </w:rPr>
      </w:pPr>
      <w:r w:rsidRPr="00AE48E2">
        <w:rPr>
          <w:szCs w:val="28"/>
        </w:rPr>
        <w:t>5) адрес или иное описание местоположения земельного участка;</w:t>
      </w:r>
    </w:p>
    <w:p w:rsidR="00796C10" w:rsidRPr="00AE48E2" w:rsidRDefault="00796C10" w:rsidP="00796C10">
      <w:pPr>
        <w:suppressAutoHyphens w:val="0"/>
        <w:autoSpaceDE w:val="0"/>
        <w:autoSpaceDN w:val="0"/>
        <w:adjustRightInd w:val="0"/>
        <w:ind w:firstLine="709"/>
        <w:jc w:val="both"/>
        <w:rPr>
          <w:szCs w:val="28"/>
          <w:lang w:eastAsia="ru-RU"/>
        </w:rPr>
      </w:pPr>
      <w:r w:rsidRPr="00AE48E2">
        <w:rPr>
          <w:szCs w:val="28"/>
        </w:rPr>
        <w:t xml:space="preserve">6) кадастровый номер и площадь земельного участка </w:t>
      </w:r>
      <w:r w:rsidRPr="00AE48E2">
        <w:rPr>
          <w:szCs w:val="28"/>
          <w:lang w:eastAsia="ru-RU"/>
        </w:rPr>
        <w:t>в соответствии с данными Единого государственного реестра недвижимости</w:t>
      </w:r>
      <w:r w:rsidRPr="00AE48E2">
        <w:rPr>
          <w:szCs w:val="28"/>
        </w:rPr>
        <w:t>.</w:t>
      </w:r>
    </w:p>
    <w:p w:rsidR="00796C10" w:rsidRPr="00AE48E2" w:rsidRDefault="00796C10" w:rsidP="00796C10">
      <w:pPr>
        <w:autoSpaceDE w:val="0"/>
        <w:autoSpaceDN w:val="0"/>
        <w:adjustRightInd w:val="0"/>
        <w:spacing w:line="360" w:lineRule="exact"/>
        <w:ind w:firstLine="709"/>
        <w:contextualSpacing/>
        <w:jc w:val="both"/>
        <w:rPr>
          <w:szCs w:val="28"/>
        </w:rPr>
      </w:pPr>
      <w:r w:rsidRPr="00AE48E2">
        <w:rPr>
          <w:szCs w:val="28"/>
        </w:rPr>
        <w:t>Ответственное лицо Уполномоченного органа обеспечивает размещение извещения на официальном сайте Российской Федерации для размещения информации о проведении торгов (https://torgi.gov.ru), а также  на официальном сайте Уполномоченного органа в информационно-телекоммуникационной сети «Интернет».</w:t>
      </w:r>
    </w:p>
    <w:p w:rsidR="00796C10" w:rsidRPr="00AE48E2" w:rsidRDefault="00796C10" w:rsidP="00796C10">
      <w:pPr>
        <w:autoSpaceDE w:val="0"/>
        <w:autoSpaceDN w:val="0"/>
        <w:adjustRightInd w:val="0"/>
        <w:spacing w:line="360" w:lineRule="exact"/>
        <w:ind w:firstLine="709"/>
        <w:contextualSpacing/>
        <w:jc w:val="both"/>
        <w:rPr>
          <w:bCs/>
          <w:szCs w:val="28"/>
        </w:rPr>
      </w:pPr>
      <w:r w:rsidRPr="00AE48E2">
        <w:rPr>
          <w:szCs w:val="28"/>
        </w:rPr>
        <w:t xml:space="preserve">Ответственное лицо Уполномоченного органа приостанавливает предоставление муниципальной услуги до истечения срока, указанного в </w:t>
      </w:r>
      <w:r w:rsidRPr="00AE48E2">
        <w:rPr>
          <w:szCs w:val="28"/>
        </w:rPr>
        <w:lastRenderedPageBreak/>
        <w:t xml:space="preserve">извещении </w:t>
      </w:r>
      <w:r w:rsidRPr="00AE48E2">
        <w:rPr>
          <w:bCs/>
          <w:szCs w:val="28"/>
        </w:rPr>
        <w:t>и в течение 1 (одного) рабочего дня  уведомляет о таком решение заявителя способом, указанным в заявлении.</w:t>
      </w:r>
    </w:p>
    <w:p w:rsidR="00796C10" w:rsidRPr="00AE48E2" w:rsidRDefault="00796C10" w:rsidP="00796C10">
      <w:pPr>
        <w:autoSpaceDE w:val="0"/>
        <w:autoSpaceDN w:val="0"/>
        <w:adjustRightInd w:val="0"/>
        <w:spacing w:line="360" w:lineRule="exact"/>
        <w:ind w:firstLine="709"/>
        <w:contextualSpacing/>
        <w:jc w:val="both"/>
        <w:rPr>
          <w:bCs/>
          <w:szCs w:val="28"/>
        </w:rPr>
      </w:pPr>
      <w:r w:rsidRPr="00AE48E2">
        <w:rPr>
          <w:bCs/>
          <w:szCs w:val="28"/>
        </w:rPr>
        <w:t>Уведомление о приостановлении предоставления муниципальной услуги  по заявлению, поступившему через единый или региональный порталы, направляется заявителю через личный кабинет указанных порталов.</w:t>
      </w:r>
    </w:p>
    <w:p w:rsidR="0092053F" w:rsidRPr="0013410B" w:rsidRDefault="0092053F" w:rsidP="0092053F">
      <w:pPr>
        <w:widowControl w:val="0"/>
        <w:suppressAutoHyphens w:val="0"/>
        <w:spacing w:line="360" w:lineRule="exact"/>
        <w:ind w:firstLine="709"/>
        <w:jc w:val="both"/>
        <w:rPr>
          <w:rFonts w:ascii="Times New Roman CYR" w:hAnsi="Times New Roman CYR"/>
          <w:szCs w:val="28"/>
          <w:lang w:eastAsia="ru-RU"/>
        </w:rPr>
      </w:pPr>
      <w:r w:rsidRPr="00AE48E2">
        <w:rPr>
          <w:szCs w:val="28"/>
          <w:lang w:eastAsia="ru-RU"/>
        </w:rPr>
        <w:t xml:space="preserve">3.5.3. </w:t>
      </w:r>
      <w:r w:rsidRPr="00AE48E2">
        <w:rPr>
          <w:rFonts w:ascii="Times New Roman CYR" w:hAnsi="Times New Roman CYR"/>
          <w:szCs w:val="28"/>
          <w:lang w:eastAsia="ru-RU"/>
        </w:rPr>
        <w:t xml:space="preserve">В случае отсутствия оснований для возвращения заявителю заявления о предоставлении муниципальной услуги и приложенных  документов,  оснований для отказа в предоставлении </w:t>
      </w:r>
      <w:r w:rsidRPr="0013410B">
        <w:rPr>
          <w:rFonts w:ascii="Times New Roman CYR" w:hAnsi="Times New Roman CYR"/>
          <w:szCs w:val="28"/>
          <w:lang w:eastAsia="ru-RU"/>
        </w:rPr>
        <w:t>муниципальной услуги, указанных в пункте 2.</w:t>
      </w:r>
      <w:r w:rsidR="008C6F06">
        <w:rPr>
          <w:rFonts w:ascii="Times New Roman CYR" w:hAnsi="Times New Roman CYR"/>
          <w:szCs w:val="28"/>
          <w:lang w:eastAsia="ru-RU"/>
        </w:rPr>
        <w:t>8</w:t>
      </w:r>
      <w:r w:rsidRPr="0013410B">
        <w:rPr>
          <w:rFonts w:ascii="Times New Roman CYR" w:hAnsi="Times New Roman CYR"/>
          <w:szCs w:val="28"/>
          <w:lang w:eastAsia="ru-RU"/>
        </w:rPr>
        <w:t>.2  настоящего административного регламента, после проверки заявления и прилагаемых к нему документов должностное лицо Уполномоченного органа:</w:t>
      </w:r>
    </w:p>
    <w:p w:rsidR="0092053F" w:rsidRPr="0013410B" w:rsidRDefault="0092053F" w:rsidP="0092053F">
      <w:pPr>
        <w:widowControl w:val="0"/>
        <w:suppressAutoHyphens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xml:space="preserve">в случае обращения заявителя за предоставлением земельного участка в постоянное (бессрочное) пользование готовит проект </w:t>
      </w:r>
      <w:r w:rsidRPr="0013410B">
        <w:rPr>
          <w:rFonts w:ascii="Times New Roman CYR" w:hAnsi="Times New Roman CYR" w:cs="Times New Roman CYR"/>
          <w:szCs w:val="28"/>
          <w:lang w:eastAsia="ru-RU"/>
        </w:rPr>
        <w:t xml:space="preserve">постановления Администрации муниципального </w:t>
      </w:r>
      <w:r w:rsidR="005A1CEF" w:rsidRPr="0013410B">
        <w:rPr>
          <w:rFonts w:ascii="Times New Roman CYR" w:hAnsi="Times New Roman CYR" w:cs="Times New Roman CYR"/>
          <w:szCs w:val="28"/>
          <w:lang w:eastAsia="ru-RU"/>
        </w:rPr>
        <w:t xml:space="preserve">округа </w:t>
      </w:r>
      <w:r w:rsidRPr="0013410B">
        <w:rPr>
          <w:rFonts w:ascii="Times New Roman CYR" w:hAnsi="Times New Roman CYR" w:cs="Times New Roman CYR"/>
          <w:szCs w:val="28"/>
          <w:lang w:eastAsia="ru-RU"/>
        </w:rPr>
        <w:t xml:space="preserve">о предоставлении земельного участка в собственность бесплатно или в постоянное (бессрочное) пользование, если не требуется образование испрашиваемого земельного участка или уточнение его границ </w:t>
      </w:r>
      <w:r w:rsidRPr="0013410B">
        <w:rPr>
          <w:rFonts w:ascii="Times New Roman CYR" w:hAnsi="Times New Roman CYR"/>
          <w:szCs w:val="28"/>
          <w:lang w:eastAsia="ru-RU"/>
        </w:rPr>
        <w:t xml:space="preserve"> и согласовывает его в установленном порядке;</w:t>
      </w:r>
    </w:p>
    <w:p w:rsidR="0092053F" w:rsidRPr="0013410B" w:rsidRDefault="0092053F" w:rsidP="0092053F">
      <w:pPr>
        <w:widowControl w:val="0"/>
        <w:suppressAutoHyphens w:val="0"/>
        <w:spacing w:line="360" w:lineRule="exact"/>
        <w:ind w:firstLine="709"/>
        <w:jc w:val="both"/>
        <w:rPr>
          <w:rFonts w:ascii="Times New Roman CYR" w:hAnsi="Times New Roman CYR" w:cs="Times New Roman CYR"/>
          <w:szCs w:val="28"/>
          <w:lang w:eastAsia="ru-RU"/>
        </w:rPr>
      </w:pPr>
      <w:r w:rsidRPr="0013410B">
        <w:rPr>
          <w:rFonts w:ascii="Times New Roman CYR" w:hAnsi="Times New Roman CYR"/>
          <w:szCs w:val="28"/>
          <w:lang w:eastAsia="ru-RU"/>
        </w:rPr>
        <w:t xml:space="preserve">в случае обращения заявителя за предоставлением земельного участка в аренду, собственность, безвозмездное пользование </w:t>
      </w:r>
      <w:r w:rsidRPr="0013410B">
        <w:rPr>
          <w:rFonts w:ascii="Times New Roman CYR" w:hAnsi="Times New Roman CYR" w:cs="Times New Roman CYR"/>
          <w:szCs w:val="28"/>
          <w:lang w:eastAsia="ru-RU"/>
        </w:rPr>
        <w:t>осуществляет подготовку проектов договора аренды, договора купли-продажи земельного участка или договора безвозмездного пользования земельным участком в трех экземплярах и их подписание, а также направляет проекты указанных договоров для подписания заявителю, если не требуется образование испрашиваемого земельного участка или уточнение его границ.</w:t>
      </w:r>
    </w:p>
    <w:p w:rsidR="0092053F" w:rsidRPr="0013410B" w:rsidRDefault="0092053F" w:rsidP="0092053F">
      <w:pPr>
        <w:widowControl w:val="0"/>
        <w:suppressAutoHyphens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xml:space="preserve">3.5.4. После согласования проекта </w:t>
      </w:r>
      <w:r w:rsidRPr="0013410B">
        <w:rPr>
          <w:rFonts w:ascii="Times New Roman CYR" w:hAnsi="Times New Roman CYR" w:cs="Times New Roman CYR"/>
          <w:szCs w:val="28"/>
          <w:lang w:eastAsia="ru-RU"/>
        </w:rPr>
        <w:t xml:space="preserve">постановления Администрации муниципального </w:t>
      </w:r>
      <w:r w:rsidR="005A1CEF" w:rsidRPr="0013410B">
        <w:rPr>
          <w:rFonts w:ascii="Times New Roman CYR" w:hAnsi="Times New Roman CYR" w:cs="Times New Roman CYR"/>
          <w:szCs w:val="28"/>
          <w:lang w:eastAsia="ru-RU"/>
        </w:rPr>
        <w:t>округа</w:t>
      </w:r>
      <w:r w:rsidR="005A1CEF" w:rsidRPr="0013410B">
        <w:rPr>
          <w:rFonts w:ascii="Times New Roman CYR" w:hAnsi="Times New Roman CYR"/>
          <w:szCs w:val="28"/>
          <w:lang w:eastAsia="ru-RU"/>
        </w:rPr>
        <w:t xml:space="preserve"> </w:t>
      </w:r>
      <w:r w:rsidRPr="0013410B">
        <w:rPr>
          <w:rFonts w:ascii="Times New Roman CYR" w:hAnsi="Times New Roman CYR"/>
          <w:szCs w:val="28"/>
          <w:lang w:eastAsia="ru-RU"/>
        </w:rPr>
        <w:t xml:space="preserve">о предоставлении либо письма об отказе в предоставлении земельного участка решение подписывается </w:t>
      </w:r>
      <w:r w:rsidR="008C6F06">
        <w:rPr>
          <w:rFonts w:ascii="Times New Roman CYR" w:hAnsi="Times New Roman CYR"/>
          <w:szCs w:val="28"/>
          <w:lang w:eastAsia="ru-RU"/>
        </w:rPr>
        <w:t xml:space="preserve">первым </w:t>
      </w:r>
      <w:r w:rsidR="009E15A7" w:rsidRPr="0013410B">
        <w:rPr>
          <w:szCs w:val="28"/>
        </w:rPr>
        <w:t xml:space="preserve">заместителем Главы администрации муниципального округа, координирующим деятельность </w:t>
      </w:r>
      <w:r w:rsidR="00553F1A">
        <w:rPr>
          <w:szCs w:val="28"/>
        </w:rPr>
        <w:t>комитета</w:t>
      </w:r>
      <w:r w:rsidR="004D2949" w:rsidRPr="0013410B">
        <w:rPr>
          <w:szCs w:val="28"/>
        </w:rPr>
        <w:t xml:space="preserve"> </w:t>
      </w:r>
      <w:r w:rsidR="009E15A7" w:rsidRPr="0013410B">
        <w:rPr>
          <w:szCs w:val="28"/>
        </w:rPr>
        <w:t xml:space="preserve">(далее – </w:t>
      </w:r>
      <w:r w:rsidR="008C6F06">
        <w:rPr>
          <w:szCs w:val="28"/>
        </w:rPr>
        <w:t xml:space="preserve">первый </w:t>
      </w:r>
      <w:r w:rsidR="009E15A7" w:rsidRPr="0013410B">
        <w:rPr>
          <w:szCs w:val="28"/>
        </w:rPr>
        <w:t xml:space="preserve">заместитель Главы администрации муниципального округа, координирующий деятельность </w:t>
      </w:r>
      <w:r w:rsidR="00553F1A">
        <w:rPr>
          <w:rFonts w:ascii="Times New Roman CYR" w:hAnsi="Times New Roman CYR"/>
          <w:szCs w:val="28"/>
          <w:lang w:eastAsia="ru-RU"/>
        </w:rPr>
        <w:t>комитета</w:t>
      </w:r>
      <w:r w:rsidR="009E15A7" w:rsidRPr="0013410B">
        <w:rPr>
          <w:szCs w:val="28"/>
        </w:rPr>
        <w:t xml:space="preserve">) </w:t>
      </w:r>
      <w:r w:rsidRPr="0013410B">
        <w:rPr>
          <w:rFonts w:ascii="Times New Roman CYR" w:hAnsi="Times New Roman CYR"/>
          <w:szCs w:val="28"/>
          <w:lang w:eastAsia="ru-RU"/>
        </w:rPr>
        <w:t>и регистрируется в системе электронного документооборота Уполномоченного органа.</w:t>
      </w:r>
    </w:p>
    <w:p w:rsidR="0092053F" w:rsidRPr="0013410B" w:rsidRDefault="0092053F" w:rsidP="0092053F">
      <w:pPr>
        <w:widowControl w:val="0"/>
        <w:suppressAutoHyphens w:val="0"/>
        <w:spacing w:line="360" w:lineRule="exact"/>
        <w:ind w:firstLine="709"/>
        <w:jc w:val="both"/>
        <w:rPr>
          <w:rFonts w:ascii="Times New Roman CYR" w:hAnsi="Times New Roman CYR"/>
          <w:szCs w:val="28"/>
          <w:lang w:eastAsia="ru-RU"/>
        </w:rPr>
      </w:pPr>
      <w:r w:rsidRPr="0013410B">
        <w:rPr>
          <w:rFonts w:ascii="Times New Roman CYR" w:hAnsi="Times New Roman CYR" w:cs="Times New Roman CYR"/>
          <w:szCs w:val="28"/>
          <w:lang w:eastAsia="ru-RU"/>
        </w:rPr>
        <w:t xml:space="preserve">3.5.5. Критерием принятия решения является наличие или отсутствие оснований для отказа в предоставлении муниципальной услуги, оснований для возврата заявления, указанных в </w:t>
      </w:r>
      <w:hyperlink r:id="rId36" w:history="1">
        <w:r w:rsidR="008C6F06">
          <w:rPr>
            <w:rFonts w:ascii="Times New Roman CYR" w:hAnsi="Times New Roman CYR" w:cs="Times New Roman CYR"/>
            <w:szCs w:val="28"/>
            <w:lang w:eastAsia="ru-RU"/>
          </w:rPr>
          <w:t>пунктах 2.7</w:t>
        </w:r>
        <w:r w:rsidRPr="0013410B">
          <w:rPr>
            <w:rFonts w:ascii="Times New Roman CYR" w:hAnsi="Times New Roman CYR" w:cs="Times New Roman CYR"/>
            <w:szCs w:val="28"/>
            <w:lang w:eastAsia="ru-RU"/>
          </w:rPr>
          <w:t>, 2.</w:t>
        </w:r>
        <w:r w:rsidR="008C6F06">
          <w:rPr>
            <w:rFonts w:ascii="Times New Roman CYR" w:hAnsi="Times New Roman CYR" w:cs="Times New Roman CYR"/>
            <w:szCs w:val="28"/>
            <w:lang w:eastAsia="ru-RU"/>
          </w:rPr>
          <w:t>8</w:t>
        </w:r>
        <w:r w:rsidRPr="0013410B">
          <w:rPr>
            <w:rFonts w:ascii="Times New Roman CYR" w:hAnsi="Times New Roman CYR" w:cs="Times New Roman CYR"/>
            <w:szCs w:val="28"/>
            <w:lang w:eastAsia="ru-RU"/>
          </w:rPr>
          <w:t>.2</w:t>
        </w:r>
      </w:hyperlink>
      <w:r w:rsidRPr="0013410B">
        <w:rPr>
          <w:rFonts w:ascii="Times New Roman CYR" w:hAnsi="Times New Roman CYR" w:cs="Times New Roman CYR"/>
          <w:szCs w:val="28"/>
          <w:lang w:eastAsia="ru-RU"/>
        </w:rPr>
        <w:t xml:space="preserve"> настоящего административного регламента.</w:t>
      </w:r>
    </w:p>
    <w:p w:rsidR="0092053F" w:rsidRPr="0013410B" w:rsidRDefault="0092053F" w:rsidP="0092053F">
      <w:pPr>
        <w:tabs>
          <w:tab w:val="left" w:pos="1260"/>
        </w:tabs>
        <w:suppressAutoHyphens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xml:space="preserve">3.5.6. Результат административной процедуры – подписанное </w:t>
      </w:r>
      <w:r w:rsidR="008C6F06">
        <w:rPr>
          <w:rFonts w:ascii="Times New Roman CYR" w:hAnsi="Times New Roman CYR"/>
          <w:szCs w:val="28"/>
          <w:lang w:eastAsia="ru-RU"/>
        </w:rPr>
        <w:t xml:space="preserve">первым </w:t>
      </w:r>
      <w:r w:rsidR="009E15A7" w:rsidRPr="0013410B">
        <w:rPr>
          <w:szCs w:val="28"/>
        </w:rPr>
        <w:t xml:space="preserve">заместителем Главы администрации муниципального округа, координирующим деятельность </w:t>
      </w:r>
      <w:r w:rsidR="00553F1A">
        <w:rPr>
          <w:rFonts w:ascii="Times New Roman CYR" w:hAnsi="Times New Roman CYR"/>
          <w:szCs w:val="28"/>
          <w:lang w:eastAsia="ru-RU"/>
        </w:rPr>
        <w:t>комитета</w:t>
      </w:r>
      <w:r w:rsidR="004D2949" w:rsidRPr="0013410B">
        <w:rPr>
          <w:rFonts w:ascii="Times New Roman CYR" w:hAnsi="Times New Roman CYR"/>
          <w:szCs w:val="28"/>
          <w:lang w:eastAsia="ru-RU"/>
        </w:rPr>
        <w:t xml:space="preserve"> </w:t>
      </w:r>
      <w:r w:rsidRPr="0013410B">
        <w:rPr>
          <w:rFonts w:ascii="Times New Roman CYR" w:hAnsi="Times New Roman CYR" w:cs="Times New Roman CYR"/>
          <w:szCs w:val="28"/>
          <w:lang w:eastAsia="ru-RU"/>
        </w:rPr>
        <w:t>решение</w:t>
      </w:r>
      <w:r w:rsidRPr="0013410B">
        <w:rPr>
          <w:rFonts w:ascii="Times New Roman CYR" w:hAnsi="Times New Roman CYR"/>
          <w:szCs w:val="28"/>
          <w:lang w:eastAsia="ru-RU"/>
        </w:rPr>
        <w:t xml:space="preserve"> о предоставлении либо об отказе в предоставлении муниципальной услуги или уведомление о возврате заявления.</w:t>
      </w:r>
    </w:p>
    <w:p w:rsidR="0092053F" w:rsidRPr="0013410B" w:rsidRDefault="0092053F" w:rsidP="0092053F">
      <w:pPr>
        <w:widowControl w:val="0"/>
        <w:suppressAutoHyphens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xml:space="preserve">3.5.7. Максимальный срок исполнения административной процедуры не </w:t>
      </w:r>
      <w:r w:rsidRPr="0013410B">
        <w:rPr>
          <w:rFonts w:ascii="Times New Roman CYR" w:hAnsi="Times New Roman CYR"/>
          <w:szCs w:val="28"/>
          <w:lang w:eastAsia="ru-RU"/>
        </w:rPr>
        <w:lastRenderedPageBreak/>
        <w:t>может превышать:</w:t>
      </w:r>
    </w:p>
    <w:p w:rsidR="0092053F" w:rsidRPr="0013410B" w:rsidRDefault="004D2949" w:rsidP="0092053F">
      <w:pPr>
        <w:widowControl w:val="0"/>
        <w:suppressAutoHyphens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10</w:t>
      </w:r>
      <w:r w:rsidR="0092053F" w:rsidRPr="0013410B">
        <w:rPr>
          <w:rFonts w:ascii="Times New Roman CYR" w:hAnsi="Times New Roman CYR"/>
          <w:szCs w:val="28"/>
          <w:lang w:eastAsia="ru-RU"/>
        </w:rPr>
        <w:t xml:space="preserve"> календарных дней со дня поступления заявления  в Уполномоченный орган</w:t>
      </w:r>
      <w:r w:rsidRPr="0013410B">
        <w:rPr>
          <w:rFonts w:ascii="Times New Roman CYR" w:hAnsi="Times New Roman CYR"/>
          <w:szCs w:val="28"/>
          <w:lang w:eastAsia="ru-RU"/>
        </w:rPr>
        <w:t>.</w:t>
      </w:r>
      <w:r w:rsidR="0092053F" w:rsidRPr="0013410B">
        <w:rPr>
          <w:rFonts w:ascii="Times New Roman CYR" w:hAnsi="Times New Roman CYR"/>
          <w:szCs w:val="28"/>
          <w:lang w:eastAsia="ru-RU"/>
        </w:rPr>
        <w:t xml:space="preserve"> </w:t>
      </w:r>
    </w:p>
    <w:p w:rsidR="00717F8C" w:rsidRPr="0013410B" w:rsidRDefault="00717F8C" w:rsidP="0092053F">
      <w:pPr>
        <w:widowControl w:val="0"/>
        <w:suppressAutoHyphens w:val="0"/>
        <w:spacing w:line="360" w:lineRule="exact"/>
        <w:ind w:firstLine="709"/>
        <w:jc w:val="both"/>
        <w:rPr>
          <w:rFonts w:ascii="Times New Roman CYR" w:hAnsi="Times New Roman CYR"/>
          <w:szCs w:val="28"/>
          <w:lang w:eastAsia="ru-RU"/>
        </w:rPr>
      </w:pPr>
    </w:p>
    <w:p w:rsidR="0092053F" w:rsidRPr="0013410B" w:rsidRDefault="0092053F" w:rsidP="0092053F">
      <w:pPr>
        <w:widowControl w:val="0"/>
        <w:suppressAutoHyphens w:val="0"/>
        <w:spacing w:line="360" w:lineRule="exact"/>
        <w:ind w:firstLine="709"/>
        <w:jc w:val="both"/>
        <w:rPr>
          <w:rFonts w:ascii="Times New Roman CYR" w:hAnsi="Times New Roman CYR"/>
          <w:b/>
          <w:szCs w:val="28"/>
          <w:lang w:eastAsia="ru-RU"/>
        </w:rPr>
      </w:pPr>
      <w:r w:rsidRPr="0013410B">
        <w:rPr>
          <w:rFonts w:ascii="Times New Roman CYR" w:hAnsi="Times New Roman CYR"/>
          <w:b/>
          <w:szCs w:val="28"/>
          <w:lang w:eastAsia="ru-RU"/>
        </w:rPr>
        <w:t>3.</w:t>
      </w:r>
      <w:r w:rsidR="005A1CEF" w:rsidRPr="0013410B">
        <w:rPr>
          <w:rFonts w:ascii="Times New Roman CYR" w:hAnsi="Times New Roman CYR"/>
          <w:b/>
          <w:szCs w:val="28"/>
          <w:lang w:eastAsia="ru-RU"/>
        </w:rPr>
        <w:t>6</w:t>
      </w:r>
      <w:r w:rsidRPr="0013410B">
        <w:rPr>
          <w:rFonts w:ascii="Times New Roman CYR" w:hAnsi="Times New Roman CYR"/>
          <w:b/>
          <w:szCs w:val="28"/>
          <w:lang w:eastAsia="ru-RU"/>
        </w:rPr>
        <w:t>. Выдача (направление) результата предоставления муниципальной услуги  заявителю</w:t>
      </w:r>
    </w:p>
    <w:p w:rsidR="0092053F" w:rsidRPr="0013410B" w:rsidRDefault="0092053F" w:rsidP="0092053F">
      <w:pPr>
        <w:widowControl w:val="0"/>
        <w:suppressAutoHyphens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3.</w:t>
      </w:r>
      <w:r w:rsidR="005A1CEF" w:rsidRPr="0013410B">
        <w:rPr>
          <w:rFonts w:ascii="Times New Roman CYR" w:hAnsi="Times New Roman CYR"/>
          <w:szCs w:val="28"/>
          <w:lang w:eastAsia="ru-RU"/>
        </w:rPr>
        <w:t>6</w:t>
      </w:r>
      <w:r w:rsidRPr="0013410B">
        <w:rPr>
          <w:rFonts w:ascii="Times New Roman CYR" w:hAnsi="Times New Roman CYR"/>
          <w:szCs w:val="28"/>
          <w:lang w:eastAsia="ru-RU"/>
        </w:rPr>
        <w:t>.1. Основанием для начала административной процедуры является подписание решения о предоставлении либо отказе в предоставлении муниципальной услуги (далее – результат предоставления муниципальной услуги.</w:t>
      </w:r>
    </w:p>
    <w:p w:rsidR="0092053F" w:rsidRPr="0013410B" w:rsidRDefault="0092053F" w:rsidP="0092053F">
      <w:pPr>
        <w:widowControl w:val="0"/>
        <w:suppressAutoHyphens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3.</w:t>
      </w:r>
      <w:r w:rsidR="005A1CEF" w:rsidRPr="0013410B">
        <w:rPr>
          <w:rFonts w:ascii="Times New Roman CYR" w:hAnsi="Times New Roman CYR"/>
          <w:szCs w:val="28"/>
          <w:lang w:eastAsia="ru-RU"/>
        </w:rPr>
        <w:t>6</w:t>
      </w:r>
      <w:r w:rsidRPr="0013410B">
        <w:rPr>
          <w:rFonts w:ascii="Times New Roman CYR" w:hAnsi="Times New Roman CYR"/>
          <w:szCs w:val="28"/>
          <w:lang w:eastAsia="ru-RU"/>
        </w:rPr>
        <w:t>.2. Должностное лицо Уполномоченного органа вручает (направляет) заявителю результат  предоставления муниципальной услуги в течение 1 (одного) рабочего дня со дня принятия решения о предоставлении или об отказе в предоставлении земельного участка.</w:t>
      </w:r>
    </w:p>
    <w:p w:rsidR="0092053F" w:rsidRPr="0013410B" w:rsidRDefault="0092053F" w:rsidP="0092053F">
      <w:pPr>
        <w:suppressAutoHyphens w:val="0"/>
        <w:autoSpaceDE w:val="0"/>
        <w:autoSpaceDN w:val="0"/>
        <w:adjustRightInd w:val="0"/>
        <w:spacing w:line="360" w:lineRule="exact"/>
        <w:ind w:firstLine="709"/>
        <w:contextualSpacing/>
        <w:jc w:val="both"/>
        <w:rPr>
          <w:rFonts w:ascii="Times New Roman CYR" w:hAnsi="Times New Roman CYR"/>
          <w:szCs w:val="28"/>
          <w:lang w:eastAsia="ru-RU"/>
        </w:rPr>
      </w:pPr>
      <w:r w:rsidRPr="0013410B">
        <w:rPr>
          <w:rFonts w:ascii="Times New Roman CYR" w:hAnsi="Times New Roman CYR"/>
          <w:szCs w:val="28"/>
          <w:lang w:eastAsia="ru-RU"/>
        </w:rPr>
        <w:t>3.</w:t>
      </w:r>
      <w:r w:rsidR="005A1CEF" w:rsidRPr="0013410B">
        <w:rPr>
          <w:rFonts w:ascii="Times New Roman CYR" w:hAnsi="Times New Roman CYR"/>
          <w:szCs w:val="28"/>
          <w:lang w:eastAsia="ru-RU"/>
        </w:rPr>
        <w:t>6</w:t>
      </w:r>
      <w:r w:rsidRPr="0013410B">
        <w:rPr>
          <w:rFonts w:ascii="Times New Roman CYR" w:hAnsi="Times New Roman CYR"/>
          <w:szCs w:val="28"/>
          <w:lang w:eastAsia="ru-RU"/>
        </w:rPr>
        <w:t>.3. Критерием принятия решения о выдаче результата предоставления муниципальной услуги или направлении результата муниципальной услуги является выбор заявителем способа его уведомления о принятом решении, выдачи результата предоставления муниципальной услуги.</w:t>
      </w:r>
    </w:p>
    <w:p w:rsidR="0092053F" w:rsidRPr="0013410B" w:rsidRDefault="0092053F" w:rsidP="0092053F">
      <w:pPr>
        <w:widowControl w:val="0"/>
        <w:suppressAutoHyphens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3.</w:t>
      </w:r>
      <w:r w:rsidR="005A1CEF" w:rsidRPr="0013410B">
        <w:rPr>
          <w:rFonts w:ascii="Times New Roman CYR" w:hAnsi="Times New Roman CYR"/>
          <w:szCs w:val="28"/>
          <w:lang w:eastAsia="ru-RU"/>
        </w:rPr>
        <w:t>6</w:t>
      </w:r>
      <w:r w:rsidRPr="0013410B">
        <w:rPr>
          <w:rFonts w:ascii="Times New Roman CYR" w:hAnsi="Times New Roman CYR"/>
          <w:szCs w:val="28"/>
          <w:lang w:eastAsia="ru-RU"/>
        </w:rPr>
        <w:t>.4. Результатом выполнения административной процедуры является направление (вручение) заявителю решения о предоставлении земельного участка с проектами соответствующих договоров и актов передачи или решения об отказе в  предоставлении земельного участка способом, указанным заявителем.</w:t>
      </w:r>
    </w:p>
    <w:p w:rsidR="0092053F" w:rsidRPr="0013410B" w:rsidRDefault="0092053F" w:rsidP="0092053F">
      <w:pPr>
        <w:widowControl w:val="0"/>
        <w:suppressAutoHyphens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Результат предоставления муниципальной услуги в электронной форме с использованием единого портала, регионального портала в случае принятия решения о предоставлении муниципальной услуги, подтверждается присвоением статуса заявке «исполнено». Действие изменения статуса заявления, поступившего в электронной форме с использованием единого портала, регионального портала, производит должностное лицо Уполномоченного органа.</w:t>
      </w:r>
    </w:p>
    <w:p w:rsidR="0092053F" w:rsidRPr="0013410B" w:rsidRDefault="0092053F" w:rsidP="0092053F">
      <w:pPr>
        <w:widowControl w:val="0"/>
        <w:suppressAutoHyphens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В случае принятия решения об отказе предоставления муниципальной услуги по заявлению, поступившему в Уполномоченный орган в электронной форме с использованием единого портала, регионального портала, заявке присваивается статус «отказано».</w:t>
      </w:r>
    </w:p>
    <w:p w:rsidR="0092053F" w:rsidRPr="0013410B" w:rsidRDefault="0092053F" w:rsidP="0092053F">
      <w:pPr>
        <w:widowControl w:val="0"/>
        <w:suppressAutoHyphens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Действие изменения статуса заявления, поступившего в электронной форме с использованием единого портала, регионального портала, производит должностное лицо Уполномоченного органа.</w:t>
      </w:r>
    </w:p>
    <w:p w:rsidR="0092053F" w:rsidRPr="0013410B" w:rsidRDefault="0092053F" w:rsidP="0092053F">
      <w:pPr>
        <w:widowControl w:val="0"/>
        <w:suppressAutoHyphens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3.</w:t>
      </w:r>
      <w:r w:rsidR="005A1CEF" w:rsidRPr="0013410B">
        <w:rPr>
          <w:rFonts w:ascii="Times New Roman CYR" w:hAnsi="Times New Roman CYR"/>
          <w:szCs w:val="28"/>
          <w:lang w:eastAsia="ru-RU"/>
        </w:rPr>
        <w:t>6</w:t>
      </w:r>
      <w:r w:rsidRPr="0013410B">
        <w:rPr>
          <w:rFonts w:ascii="Times New Roman CYR" w:hAnsi="Times New Roman CYR"/>
          <w:szCs w:val="28"/>
          <w:lang w:eastAsia="ru-RU"/>
        </w:rPr>
        <w:t>.5. Максимальное время, затраченное на административное действие, не должно превышать 1 (одного) рабочего  дня со дня принятия решения.</w:t>
      </w:r>
    </w:p>
    <w:p w:rsidR="0092053F" w:rsidRPr="0013410B" w:rsidRDefault="0092053F" w:rsidP="0092053F">
      <w:pPr>
        <w:suppressAutoHyphens w:val="0"/>
        <w:autoSpaceDE w:val="0"/>
        <w:autoSpaceDN w:val="0"/>
        <w:adjustRightInd w:val="0"/>
        <w:spacing w:line="360" w:lineRule="exact"/>
        <w:ind w:firstLine="709"/>
        <w:jc w:val="both"/>
        <w:outlineLvl w:val="1"/>
        <w:rPr>
          <w:rFonts w:ascii="Times New Roman CYR" w:hAnsi="Times New Roman CYR"/>
          <w:b/>
          <w:szCs w:val="28"/>
          <w:lang w:eastAsia="ru-RU"/>
        </w:rPr>
      </w:pPr>
    </w:p>
    <w:p w:rsidR="0092053F" w:rsidRPr="0013410B" w:rsidRDefault="0092053F" w:rsidP="0092053F">
      <w:pPr>
        <w:suppressAutoHyphens w:val="0"/>
        <w:autoSpaceDE w:val="0"/>
        <w:autoSpaceDN w:val="0"/>
        <w:adjustRightInd w:val="0"/>
        <w:spacing w:line="360" w:lineRule="exact"/>
        <w:ind w:firstLine="709"/>
        <w:jc w:val="both"/>
        <w:outlineLvl w:val="1"/>
        <w:rPr>
          <w:rFonts w:ascii="Times New Roman CYR" w:hAnsi="Times New Roman CYR"/>
          <w:b/>
          <w:szCs w:val="28"/>
          <w:lang w:eastAsia="ru-RU"/>
        </w:rPr>
      </w:pPr>
      <w:r w:rsidRPr="0013410B">
        <w:rPr>
          <w:rFonts w:ascii="Times New Roman CYR" w:hAnsi="Times New Roman CYR"/>
          <w:b/>
          <w:szCs w:val="28"/>
          <w:lang w:eastAsia="ru-RU"/>
        </w:rPr>
        <w:t>3.</w:t>
      </w:r>
      <w:r w:rsidR="005A1CEF" w:rsidRPr="0013410B">
        <w:rPr>
          <w:rFonts w:ascii="Times New Roman CYR" w:hAnsi="Times New Roman CYR"/>
          <w:b/>
          <w:szCs w:val="28"/>
          <w:lang w:eastAsia="ru-RU"/>
        </w:rPr>
        <w:t>7</w:t>
      </w:r>
      <w:r w:rsidRPr="0013410B">
        <w:rPr>
          <w:rFonts w:ascii="Times New Roman CYR" w:hAnsi="Times New Roman CYR"/>
          <w:b/>
          <w:szCs w:val="28"/>
          <w:lang w:eastAsia="ru-RU"/>
        </w:rPr>
        <w:t>. Порядок выполнения административных процедур МФЦ</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 xml:space="preserve">Предоставление муниципальной услуги в МФЦ осуществляется в порядке, установленном настоящим административным регламентом с учетом </w:t>
      </w:r>
      <w:r w:rsidRPr="0013410B">
        <w:rPr>
          <w:rFonts w:ascii="Times New Roman CYR" w:hAnsi="Times New Roman CYR"/>
          <w:szCs w:val="28"/>
          <w:lang w:eastAsia="ru-RU"/>
        </w:rPr>
        <w:lastRenderedPageBreak/>
        <w:t xml:space="preserve">особенностей, определенных соглашением о взаимодействии между Уполномоченным органом, предоставляющим муниципальную услугу, и МФЦ. </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МФЦ не осуществляет:</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формирование и направление межведомственного запроса в органы, предоставляющие услуги, в органы государственной власти, иные органы местного само</w:t>
      </w:r>
      <w:r w:rsidR="00553F1A">
        <w:rPr>
          <w:rFonts w:ascii="Times New Roman CYR" w:hAnsi="Times New Roman CYR"/>
          <w:szCs w:val="28"/>
          <w:lang w:eastAsia="ru-RU"/>
        </w:rPr>
        <w:t>комитета</w:t>
      </w:r>
      <w:r w:rsidRPr="0013410B">
        <w:rPr>
          <w:rFonts w:ascii="Times New Roman CYR" w:hAnsi="Times New Roman CYR"/>
          <w:szCs w:val="28"/>
          <w:lang w:eastAsia="ru-RU"/>
        </w:rPr>
        <w:t xml:space="preserve"> и организации, участвующие в предоставлении муниципальных услуг;</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w:t>
      </w:r>
    </w:p>
    <w:p w:rsidR="0092053F" w:rsidRPr="0013410B" w:rsidRDefault="0092053F" w:rsidP="0092053F">
      <w:pPr>
        <w:suppressAutoHyphens w:val="0"/>
        <w:autoSpaceDE w:val="0"/>
        <w:autoSpaceDN w:val="0"/>
        <w:adjustRightInd w:val="0"/>
        <w:spacing w:line="360" w:lineRule="exact"/>
        <w:ind w:firstLine="709"/>
        <w:jc w:val="both"/>
        <w:rPr>
          <w:rFonts w:ascii="Times New Roman CYR" w:hAnsi="Times New Roman CYR"/>
          <w:szCs w:val="28"/>
          <w:lang w:eastAsia="ru-RU"/>
        </w:rPr>
      </w:pPr>
      <w:r w:rsidRPr="0013410B">
        <w:rPr>
          <w:rFonts w:ascii="Times New Roman CYR" w:hAnsi="Times New Roman CYR"/>
          <w:szCs w:val="28"/>
          <w:lang w:eastAsia="ru-RU"/>
        </w:rPr>
        <w:t>Предварительная запись на прием в МФЦ для подачи заявления осуществляется посредством самозаписи на официальном сайте ГОАУ «МФЦ» (</w:t>
      </w:r>
      <w:hyperlink r:id="rId37" w:history="1">
        <w:r w:rsidRPr="0013410B">
          <w:rPr>
            <w:rFonts w:ascii="Times New Roman CYR" w:hAnsi="Times New Roman CYR"/>
            <w:szCs w:val="28"/>
            <w:lang w:eastAsia="ru-RU"/>
          </w:rPr>
          <w:t>https://mfc53.nov.ru/</w:t>
        </w:r>
      </w:hyperlink>
      <w:r w:rsidRPr="0013410B">
        <w:rPr>
          <w:rFonts w:ascii="Times New Roman CYR" w:hAnsi="Times New Roman CYR"/>
          <w:szCs w:val="28"/>
          <w:lang w:eastAsia="ru-RU"/>
        </w:rPr>
        <w:t>), по телефону call-центра:88162608806, а также при личном обращении в структурное подразделение ГОАУ «МФЦ».</w:t>
      </w:r>
    </w:p>
    <w:p w:rsidR="0092053F" w:rsidRPr="0013410B" w:rsidRDefault="0092053F" w:rsidP="0092053F">
      <w:pPr>
        <w:suppressAutoHyphens w:val="0"/>
        <w:autoSpaceDE w:val="0"/>
        <w:autoSpaceDN w:val="0"/>
        <w:adjustRightInd w:val="0"/>
        <w:spacing w:line="360" w:lineRule="exact"/>
        <w:ind w:firstLine="709"/>
        <w:jc w:val="both"/>
        <w:outlineLvl w:val="1"/>
        <w:rPr>
          <w:rFonts w:ascii="Times New Roman CYR" w:hAnsi="Times New Roman CYR"/>
          <w:b/>
          <w:szCs w:val="28"/>
          <w:lang w:eastAsia="ru-RU"/>
        </w:rPr>
      </w:pPr>
    </w:p>
    <w:p w:rsidR="0092053F" w:rsidRPr="00D870AD" w:rsidRDefault="0092053F" w:rsidP="0092053F">
      <w:pPr>
        <w:suppressAutoHyphens w:val="0"/>
        <w:spacing w:line="360" w:lineRule="exact"/>
        <w:ind w:firstLine="709"/>
        <w:jc w:val="both"/>
        <w:rPr>
          <w:rFonts w:cs="Calibri"/>
          <w:sz w:val="22"/>
          <w:szCs w:val="22"/>
          <w:lang w:eastAsia="ru-RU"/>
        </w:rPr>
        <w:sectPr w:rsidR="0092053F" w:rsidRPr="00D870AD" w:rsidSect="00AB5349">
          <w:headerReference w:type="default" r:id="rId38"/>
          <w:footnotePr>
            <w:numFmt w:val="chicago"/>
          </w:footnotePr>
          <w:pgSz w:w="11905" w:h="16838"/>
          <w:pgMar w:top="851" w:right="567" w:bottom="851" w:left="1418" w:header="0" w:footer="0" w:gutter="0"/>
          <w:cols w:space="720"/>
          <w:noEndnote/>
          <w:docGrid w:linePitch="272"/>
        </w:sectPr>
      </w:pPr>
    </w:p>
    <w:tbl>
      <w:tblPr>
        <w:tblW w:w="0" w:type="auto"/>
        <w:tblLook w:val="04A0" w:firstRow="1" w:lastRow="0" w:firstColumn="1" w:lastColumn="0" w:noHBand="0" w:noVBand="1"/>
      </w:tblPr>
      <w:tblGrid>
        <w:gridCol w:w="4219"/>
        <w:gridCol w:w="5351"/>
      </w:tblGrid>
      <w:tr w:rsidR="0092053F" w:rsidRPr="0013410B" w:rsidTr="00AB5349">
        <w:tc>
          <w:tcPr>
            <w:tcW w:w="4219" w:type="dxa"/>
            <w:shd w:val="clear" w:color="auto" w:fill="auto"/>
          </w:tcPr>
          <w:p w:rsidR="0092053F" w:rsidRPr="0013410B" w:rsidRDefault="0092053F" w:rsidP="0092053F">
            <w:pPr>
              <w:suppressAutoHyphens w:val="0"/>
              <w:autoSpaceDE w:val="0"/>
              <w:autoSpaceDN w:val="0"/>
              <w:adjustRightInd w:val="0"/>
              <w:jc w:val="right"/>
              <w:outlineLvl w:val="0"/>
              <w:rPr>
                <w:szCs w:val="28"/>
                <w:lang w:eastAsia="ru-RU"/>
              </w:rPr>
            </w:pPr>
          </w:p>
        </w:tc>
        <w:tc>
          <w:tcPr>
            <w:tcW w:w="5351" w:type="dxa"/>
            <w:shd w:val="clear" w:color="auto" w:fill="auto"/>
          </w:tcPr>
          <w:p w:rsidR="0092053F" w:rsidRPr="0013410B" w:rsidRDefault="0092053F" w:rsidP="0092053F">
            <w:pPr>
              <w:suppressAutoHyphens w:val="0"/>
              <w:autoSpaceDE w:val="0"/>
              <w:autoSpaceDN w:val="0"/>
              <w:adjustRightInd w:val="0"/>
              <w:jc w:val="right"/>
              <w:outlineLvl w:val="0"/>
              <w:rPr>
                <w:sz w:val="20"/>
                <w:szCs w:val="20"/>
                <w:lang w:eastAsia="ru-RU"/>
              </w:rPr>
            </w:pPr>
            <w:r w:rsidRPr="0013410B">
              <w:rPr>
                <w:sz w:val="20"/>
                <w:szCs w:val="20"/>
                <w:lang w:eastAsia="ru-RU"/>
              </w:rPr>
              <w:t>Приложение № 1</w:t>
            </w:r>
          </w:p>
          <w:p w:rsidR="0092053F" w:rsidRPr="0013410B" w:rsidRDefault="0092053F" w:rsidP="0092053F">
            <w:pPr>
              <w:suppressAutoHyphens w:val="0"/>
              <w:autoSpaceDE w:val="0"/>
              <w:autoSpaceDN w:val="0"/>
              <w:adjustRightInd w:val="0"/>
              <w:jc w:val="right"/>
              <w:rPr>
                <w:szCs w:val="28"/>
                <w:lang w:eastAsia="ru-RU"/>
              </w:rPr>
            </w:pPr>
            <w:r w:rsidRPr="0013410B">
              <w:rPr>
                <w:sz w:val="20"/>
                <w:szCs w:val="20"/>
                <w:lang w:eastAsia="ru-RU"/>
              </w:rPr>
              <w:t>к административному регламенту предоставления муниципальной услуги «Предоставление в собственность, аренду, постоянное (бессрочное) пользование, безвозмездное пользование  земельного участка, находящегося в  муниципальной собственности или  государственная собственность на  который не разграничена, без проведения торгов»</w:t>
            </w:r>
          </w:p>
        </w:tc>
      </w:tr>
    </w:tbl>
    <w:p w:rsidR="0092053F" w:rsidRPr="0013410B" w:rsidRDefault="0092053F" w:rsidP="0092053F">
      <w:pPr>
        <w:suppressAutoHyphens w:val="0"/>
        <w:spacing w:line="360" w:lineRule="exact"/>
        <w:ind w:firstLine="709"/>
        <w:rPr>
          <w:rFonts w:ascii="Times New Roman CYR" w:hAnsi="Times New Roman CYR"/>
          <w:b/>
          <w:szCs w:val="28"/>
          <w:lang w:eastAsia="ru-RU"/>
        </w:rPr>
      </w:pPr>
      <w:r w:rsidRPr="0013410B">
        <w:rPr>
          <w:rFonts w:ascii="Times New Roman CYR" w:hAnsi="Times New Roman CYR"/>
          <w:b/>
          <w:szCs w:val="28"/>
          <w:lang w:eastAsia="ru-RU"/>
        </w:rPr>
        <w:t>Примерная форма заявления</w:t>
      </w:r>
    </w:p>
    <w:p w:rsidR="0092053F" w:rsidRPr="0013410B" w:rsidRDefault="0092053F" w:rsidP="0092053F">
      <w:pPr>
        <w:suppressAutoHyphens w:val="0"/>
        <w:autoSpaceDE w:val="0"/>
        <w:autoSpaceDN w:val="0"/>
        <w:adjustRightInd w:val="0"/>
        <w:spacing w:line="360" w:lineRule="exact"/>
        <w:ind w:firstLine="709"/>
        <w:jc w:val="right"/>
        <w:rPr>
          <w:szCs w:val="28"/>
          <w:lang w:eastAsia="ru-RU"/>
        </w:rPr>
      </w:pPr>
    </w:p>
    <w:tbl>
      <w:tblPr>
        <w:tblW w:w="0" w:type="auto"/>
        <w:tblLayout w:type="fixed"/>
        <w:tblLook w:val="04A0" w:firstRow="1" w:lastRow="0" w:firstColumn="1" w:lastColumn="0" w:noHBand="0" w:noVBand="1"/>
      </w:tblPr>
      <w:tblGrid>
        <w:gridCol w:w="4503"/>
        <w:gridCol w:w="5350"/>
      </w:tblGrid>
      <w:tr w:rsidR="0098579F" w:rsidRPr="0013410B" w:rsidTr="0098579F">
        <w:tc>
          <w:tcPr>
            <w:tcW w:w="4503" w:type="dxa"/>
            <w:shd w:val="clear" w:color="auto" w:fill="auto"/>
          </w:tcPr>
          <w:p w:rsidR="0092053F" w:rsidRPr="0013410B" w:rsidRDefault="0092053F" w:rsidP="0092053F">
            <w:pPr>
              <w:suppressAutoHyphens w:val="0"/>
              <w:autoSpaceDE w:val="0"/>
              <w:autoSpaceDN w:val="0"/>
              <w:adjustRightInd w:val="0"/>
              <w:jc w:val="right"/>
              <w:rPr>
                <w:sz w:val="24"/>
                <w:lang w:eastAsia="ru-RU"/>
              </w:rPr>
            </w:pPr>
          </w:p>
          <w:p w:rsidR="0092053F" w:rsidRPr="0013410B" w:rsidRDefault="0092053F" w:rsidP="0092053F">
            <w:pPr>
              <w:suppressAutoHyphens w:val="0"/>
              <w:rPr>
                <w:sz w:val="24"/>
                <w:lang w:eastAsia="ru-RU"/>
              </w:rPr>
            </w:pPr>
          </w:p>
          <w:p w:rsidR="0092053F" w:rsidRPr="0013410B" w:rsidRDefault="0092053F" w:rsidP="0092053F">
            <w:pPr>
              <w:suppressAutoHyphens w:val="0"/>
              <w:rPr>
                <w:sz w:val="24"/>
                <w:lang w:eastAsia="ru-RU"/>
              </w:rPr>
            </w:pPr>
          </w:p>
          <w:p w:rsidR="0092053F" w:rsidRPr="0013410B" w:rsidRDefault="0092053F" w:rsidP="0092053F">
            <w:pPr>
              <w:suppressAutoHyphens w:val="0"/>
              <w:rPr>
                <w:sz w:val="24"/>
                <w:lang w:eastAsia="ru-RU"/>
              </w:rPr>
            </w:pPr>
          </w:p>
          <w:p w:rsidR="0092053F" w:rsidRPr="0013410B" w:rsidRDefault="0092053F" w:rsidP="0092053F">
            <w:pPr>
              <w:suppressAutoHyphens w:val="0"/>
              <w:rPr>
                <w:sz w:val="24"/>
                <w:lang w:eastAsia="ru-RU"/>
              </w:rPr>
            </w:pPr>
          </w:p>
          <w:p w:rsidR="0092053F" w:rsidRPr="0013410B" w:rsidRDefault="0092053F" w:rsidP="0092053F">
            <w:pPr>
              <w:suppressAutoHyphens w:val="0"/>
              <w:rPr>
                <w:sz w:val="24"/>
                <w:lang w:eastAsia="ru-RU"/>
              </w:rPr>
            </w:pPr>
          </w:p>
          <w:p w:rsidR="0092053F" w:rsidRPr="0013410B" w:rsidRDefault="0092053F" w:rsidP="0092053F">
            <w:pPr>
              <w:suppressAutoHyphens w:val="0"/>
              <w:rPr>
                <w:sz w:val="24"/>
                <w:lang w:eastAsia="ru-RU"/>
              </w:rPr>
            </w:pPr>
          </w:p>
          <w:p w:rsidR="0092053F" w:rsidRPr="0013410B" w:rsidRDefault="0092053F" w:rsidP="0092053F">
            <w:pPr>
              <w:suppressAutoHyphens w:val="0"/>
              <w:jc w:val="right"/>
              <w:rPr>
                <w:sz w:val="24"/>
                <w:lang w:eastAsia="ru-RU"/>
              </w:rPr>
            </w:pPr>
          </w:p>
        </w:tc>
        <w:tc>
          <w:tcPr>
            <w:tcW w:w="5350" w:type="dxa"/>
            <w:shd w:val="clear" w:color="auto" w:fill="auto"/>
          </w:tcPr>
          <w:p w:rsidR="0092053F" w:rsidRPr="0013410B" w:rsidRDefault="0092053F" w:rsidP="0092053F">
            <w:pPr>
              <w:suppressAutoHyphens w:val="0"/>
              <w:autoSpaceDE w:val="0"/>
              <w:autoSpaceDN w:val="0"/>
              <w:adjustRightInd w:val="0"/>
              <w:outlineLvl w:val="0"/>
              <w:rPr>
                <w:bCs/>
                <w:sz w:val="24"/>
                <w:lang w:eastAsia="ru-RU"/>
              </w:rPr>
            </w:pPr>
            <w:r w:rsidRPr="0013410B">
              <w:rPr>
                <w:bCs/>
                <w:sz w:val="24"/>
                <w:lang w:eastAsia="ru-RU"/>
              </w:rPr>
              <w:t xml:space="preserve">В Администрацию </w:t>
            </w:r>
            <w:r w:rsidR="0098579F" w:rsidRPr="0013410B">
              <w:rPr>
                <w:bCs/>
                <w:sz w:val="24"/>
                <w:lang w:eastAsia="ru-RU"/>
              </w:rPr>
              <w:t>муниципального округа</w:t>
            </w:r>
          </w:p>
          <w:p w:rsidR="0092053F" w:rsidRPr="0013410B" w:rsidRDefault="0092053F" w:rsidP="0092053F">
            <w:pPr>
              <w:suppressAutoHyphens w:val="0"/>
              <w:autoSpaceDE w:val="0"/>
              <w:autoSpaceDN w:val="0"/>
              <w:adjustRightInd w:val="0"/>
              <w:jc w:val="both"/>
              <w:outlineLvl w:val="0"/>
              <w:rPr>
                <w:bCs/>
                <w:sz w:val="24"/>
                <w:lang w:eastAsia="ru-RU"/>
              </w:rPr>
            </w:pPr>
          </w:p>
          <w:p w:rsidR="0092053F" w:rsidRPr="0013410B" w:rsidRDefault="0092053F" w:rsidP="0092053F">
            <w:pPr>
              <w:suppressAutoHyphens w:val="0"/>
              <w:autoSpaceDE w:val="0"/>
              <w:autoSpaceDN w:val="0"/>
              <w:adjustRightInd w:val="0"/>
              <w:jc w:val="both"/>
              <w:outlineLvl w:val="0"/>
              <w:rPr>
                <w:bCs/>
                <w:sz w:val="24"/>
                <w:lang w:eastAsia="ru-RU"/>
              </w:rPr>
            </w:pPr>
            <w:r w:rsidRPr="0013410B">
              <w:rPr>
                <w:bCs/>
                <w:sz w:val="24"/>
                <w:lang w:eastAsia="ru-RU"/>
              </w:rPr>
              <w:t>от _____________________________________</w:t>
            </w:r>
          </w:p>
          <w:p w:rsidR="0092053F" w:rsidRPr="0013410B" w:rsidRDefault="0092053F" w:rsidP="0092053F">
            <w:pPr>
              <w:suppressAutoHyphens w:val="0"/>
              <w:autoSpaceDE w:val="0"/>
              <w:autoSpaceDN w:val="0"/>
              <w:adjustRightInd w:val="0"/>
              <w:jc w:val="both"/>
              <w:outlineLvl w:val="0"/>
              <w:rPr>
                <w:bCs/>
                <w:sz w:val="24"/>
                <w:lang w:eastAsia="ru-RU"/>
              </w:rPr>
            </w:pPr>
            <w:r w:rsidRPr="0013410B">
              <w:rPr>
                <w:bCs/>
                <w:sz w:val="24"/>
                <w:lang w:eastAsia="ru-RU"/>
              </w:rPr>
              <w:t xml:space="preserve"> (наименование юридического лица)</w:t>
            </w:r>
          </w:p>
          <w:p w:rsidR="0092053F" w:rsidRPr="0013410B" w:rsidRDefault="0092053F" w:rsidP="0092053F">
            <w:pPr>
              <w:suppressAutoHyphens w:val="0"/>
              <w:autoSpaceDE w:val="0"/>
              <w:autoSpaceDN w:val="0"/>
              <w:adjustRightInd w:val="0"/>
              <w:jc w:val="both"/>
              <w:outlineLvl w:val="0"/>
              <w:rPr>
                <w:bCs/>
                <w:sz w:val="24"/>
                <w:lang w:eastAsia="ru-RU"/>
              </w:rPr>
            </w:pPr>
            <w:r w:rsidRPr="0013410B">
              <w:rPr>
                <w:bCs/>
                <w:sz w:val="24"/>
                <w:lang w:eastAsia="ru-RU"/>
              </w:rPr>
              <w:t>ИНН ___________________________________</w:t>
            </w:r>
          </w:p>
          <w:p w:rsidR="0092053F" w:rsidRPr="0013410B" w:rsidRDefault="0092053F" w:rsidP="0092053F">
            <w:pPr>
              <w:suppressAutoHyphens w:val="0"/>
              <w:autoSpaceDE w:val="0"/>
              <w:autoSpaceDN w:val="0"/>
              <w:adjustRightInd w:val="0"/>
              <w:jc w:val="both"/>
              <w:outlineLvl w:val="0"/>
              <w:rPr>
                <w:bCs/>
                <w:sz w:val="24"/>
                <w:lang w:eastAsia="ru-RU"/>
              </w:rPr>
            </w:pPr>
            <w:r w:rsidRPr="0013410B">
              <w:rPr>
                <w:bCs/>
                <w:sz w:val="24"/>
                <w:lang w:eastAsia="ru-RU"/>
              </w:rPr>
              <w:t>ЕГРЮЛ________________________________</w:t>
            </w:r>
          </w:p>
          <w:p w:rsidR="0092053F" w:rsidRPr="0013410B" w:rsidRDefault="0092053F" w:rsidP="0092053F">
            <w:pPr>
              <w:suppressAutoHyphens w:val="0"/>
              <w:autoSpaceDE w:val="0"/>
              <w:autoSpaceDN w:val="0"/>
              <w:adjustRightInd w:val="0"/>
              <w:jc w:val="both"/>
              <w:outlineLvl w:val="0"/>
              <w:rPr>
                <w:bCs/>
                <w:sz w:val="24"/>
                <w:lang w:eastAsia="ru-RU"/>
              </w:rPr>
            </w:pPr>
            <w:r w:rsidRPr="0013410B">
              <w:rPr>
                <w:bCs/>
                <w:sz w:val="24"/>
                <w:lang w:eastAsia="ru-RU"/>
              </w:rPr>
              <w:t>Адрес:__________________________________</w:t>
            </w:r>
          </w:p>
          <w:p w:rsidR="0092053F" w:rsidRPr="0013410B" w:rsidRDefault="0092053F" w:rsidP="0092053F">
            <w:pPr>
              <w:suppressAutoHyphens w:val="0"/>
              <w:autoSpaceDE w:val="0"/>
              <w:autoSpaceDN w:val="0"/>
              <w:adjustRightInd w:val="0"/>
              <w:jc w:val="both"/>
              <w:outlineLvl w:val="0"/>
              <w:rPr>
                <w:bCs/>
                <w:sz w:val="24"/>
                <w:lang w:eastAsia="ru-RU"/>
              </w:rPr>
            </w:pPr>
            <w:r w:rsidRPr="0013410B">
              <w:rPr>
                <w:bCs/>
                <w:sz w:val="24"/>
                <w:lang w:eastAsia="ru-RU"/>
              </w:rPr>
              <w:t>________________________________________</w:t>
            </w:r>
          </w:p>
          <w:p w:rsidR="0092053F" w:rsidRPr="0013410B" w:rsidRDefault="0092053F" w:rsidP="0092053F">
            <w:pPr>
              <w:suppressAutoHyphens w:val="0"/>
              <w:autoSpaceDE w:val="0"/>
              <w:autoSpaceDN w:val="0"/>
              <w:adjustRightInd w:val="0"/>
              <w:jc w:val="both"/>
              <w:outlineLvl w:val="0"/>
              <w:rPr>
                <w:bCs/>
                <w:sz w:val="24"/>
                <w:lang w:eastAsia="ru-RU"/>
              </w:rPr>
            </w:pPr>
            <w:r w:rsidRPr="0013410B">
              <w:rPr>
                <w:bCs/>
                <w:sz w:val="24"/>
                <w:lang w:eastAsia="ru-RU"/>
              </w:rPr>
              <w:t>Контактный телефон _____________________</w:t>
            </w:r>
          </w:p>
          <w:p w:rsidR="0092053F" w:rsidRPr="0013410B" w:rsidRDefault="0092053F" w:rsidP="0092053F">
            <w:pPr>
              <w:suppressAutoHyphens w:val="0"/>
              <w:autoSpaceDE w:val="0"/>
              <w:autoSpaceDN w:val="0"/>
              <w:adjustRightInd w:val="0"/>
              <w:jc w:val="both"/>
              <w:outlineLvl w:val="0"/>
              <w:rPr>
                <w:bCs/>
                <w:sz w:val="24"/>
                <w:lang w:eastAsia="ru-RU"/>
              </w:rPr>
            </w:pPr>
            <w:r w:rsidRPr="0013410B">
              <w:rPr>
                <w:bCs/>
                <w:sz w:val="24"/>
                <w:lang w:eastAsia="ru-RU"/>
              </w:rPr>
              <w:t>Адрес электронной почты ________________</w:t>
            </w:r>
          </w:p>
          <w:p w:rsidR="0092053F" w:rsidRPr="0013410B" w:rsidRDefault="0092053F" w:rsidP="0092053F">
            <w:pPr>
              <w:suppressAutoHyphens w:val="0"/>
              <w:autoSpaceDE w:val="0"/>
              <w:autoSpaceDN w:val="0"/>
              <w:adjustRightInd w:val="0"/>
              <w:jc w:val="both"/>
              <w:outlineLvl w:val="0"/>
              <w:rPr>
                <w:bCs/>
                <w:sz w:val="24"/>
                <w:lang w:eastAsia="ru-RU"/>
              </w:rPr>
            </w:pPr>
          </w:p>
          <w:p w:rsidR="0092053F" w:rsidRPr="0013410B" w:rsidRDefault="0092053F" w:rsidP="0092053F">
            <w:pPr>
              <w:suppressAutoHyphens w:val="0"/>
              <w:autoSpaceDE w:val="0"/>
              <w:autoSpaceDN w:val="0"/>
              <w:adjustRightInd w:val="0"/>
              <w:jc w:val="both"/>
              <w:outlineLvl w:val="0"/>
              <w:rPr>
                <w:bCs/>
                <w:sz w:val="24"/>
                <w:lang w:eastAsia="ru-RU"/>
              </w:rPr>
            </w:pPr>
            <w:r w:rsidRPr="0013410B">
              <w:rPr>
                <w:bCs/>
                <w:sz w:val="24"/>
                <w:lang w:eastAsia="ru-RU"/>
              </w:rPr>
              <w:t>или</w:t>
            </w:r>
          </w:p>
          <w:p w:rsidR="0092053F" w:rsidRPr="0013410B" w:rsidRDefault="0092053F" w:rsidP="0092053F">
            <w:pPr>
              <w:suppressAutoHyphens w:val="0"/>
              <w:autoSpaceDE w:val="0"/>
              <w:autoSpaceDN w:val="0"/>
              <w:adjustRightInd w:val="0"/>
              <w:jc w:val="both"/>
              <w:outlineLvl w:val="0"/>
              <w:rPr>
                <w:bCs/>
                <w:sz w:val="24"/>
                <w:lang w:eastAsia="ru-RU"/>
              </w:rPr>
            </w:pPr>
          </w:p>
          <w:p w:rsidR="0092053F" w:rsidRPr="0013410B" w:rsidRDefault="0092053F" w:rsidP="0092053F">
            <w:pPr>
              <w:suppressAutoHyphens w:val="0"/>
              <w:autoSpaceDE w:val="0"/>
              <w:autoSpaceDN w:val="0"/>
              <w:adjustRightInd w:val="0"/>
              <w:jc w:val="both"/>
              <w:outlineLvl w:val="0"/>
              <w:rPr>
                <w:bCs/>
                <w:sz w:val="24"/>
                <w:lang w:eastAsia="ru-RU"/>
              </w:rPr>
            </w:pPr>
            <w:r w:rsidRPr="0013410B">
              <w:rPr>
                <w:bCs/>
                <w:sz w:val="24"/>
                <w:lang w:eastAsia="ru-RU"/>
              </w:rPr>
              <w:t>от _____________________________________</w:t>
            </w:r>
          </w:p>
          <w:p w:rsidR="0092053F" w:rsidRPr="0013410B" w:rsidRDefault="0092053F" w:rsidP="0092053F">
            <w:pPr>
              <w:suppressAutoHyphens w:val="0"/>
              <w:autoSpaceDE w:val="0"/>
              <w:autoSpaceDN w:val="0"/>
              <w:adjustRightInd w:val="0"/>
              <w:jc w:val="both"/>
              <w:outlineLvl w:val="0"/>
              <w:rPr>
                <w:bCs/>
                <w:sz w:val="24"/>
                <w:lang w:eastAsia="ru-RU"/>
              </w:rPr>
            </w:pPr>
            <w:r w:rsidRPr="0013410B">
              <w:rPr>
                <w:bCs/>
                <w:sz w:val="24"/>
                <w:lang w:eastAsia="ru-RU"/>
              </w:rPr>
              <w:t xml:space="preserve"> (Ф.И.О. полностью)</w:t>
            </w:r>
          </w:p>
          <w:p w:rsidR="0092053F" w:rsidRPr="0013410B" w:rsidRDefault="0092053F" w:rsidP="0092053F">
            <w:pPr>
              <w:suppressAutoHyphens w:val="0"/>
              <w:autoSpaceDE w:val="0"/>
              <w:autoSpaceDN w:val="0"/>
              <w:adjustRightInd w:val="0"/>
              <w:jc w:val="both"/>
              <w:outlineLvl w:val="0"/>
              <w:rPr>
                <w:bCs/>
                <w:sz w:val="24"/>
                <w:lang w:eastAsia="ru-RU"/>
              </w:rPr>
            </w:pPr>
            <w:r w:rsidRPr="0013410B">
              <w:rPr>
                <w:bCs/>
                <w:sz w:val="24"/>
                <w:lang w:eastAsia="ru-RU"/>
              </w:rPr>
              <w:t>Паспорт: серия _________ номер _________</w:t>
            </w:r>
          </w:p>
          <w:p w:rsidR="0092053F" w:rsidRPr="0013410B" w:rsidRDefault="0092053F" w:rsidP="0092053F">
            <w:pPr>
              <w:suppressAutoHyphens w:val="0"/>
              <w:autoSpaceDE w:val="0"/>
              <w:autoSpaceDN w:val="0"/>
              <w:adjustRightInd w:val="0"/>
              <w:jc w:val="both"/>
              <w:outlineLvl w:val="0"/>
              <w:rPr>
                <w:bCs/>
                <w:sz w:val="24"/>
                <w:lang w:eastAsia="ru-RU"/>
              </w:rPr>
            </w:pPr>
            <w:r w:rsidRPr="0013410B">
              <w:rPr>
                <w:bCs/>
                <w:sz w:val="24"/>
                <w:lang w:eastAsia="ru-RU"/>
              </w:rPr>
              <w:t>Кем выдан ______________________________</w:t>
            </w:r>
          </w:p>
          <w:p w:rsidR="0092053F" w:rsidRPr="0013410B" w:rsidRDefault="0092053F" w:rsidP="0092053F">
            <w:pPr>
              <w:suppressAutoHyphens w:val="0"/>
              <w:autoSpaceDE w:val="0"/>
              <w:autoSpaceDN w:val="0"/>
              <w:adjustRightInd w:val="0"/>
              <w:jc w:val="both"/>
              <w:outlineLvl w:val="0"/>
              <w:rPr>
                <w:bCs/>
                <w:sz w:val="24"/>
                <w:lang w:eastAsia="ru-RU"/>
              </w:rPr>
            </w:pPr>
            <w:r w:rsidRPr="0013410B">
              <w:rPr>
                <w:bCs/>
                <w:sz w:val="24"/>
                <w:lang w:eastAsia="ru-RU"/>
              </w:rPr>
              <w:t>Когда выдан ____________________________</w:t>
            </w:r>
          </w:p>
          <w:p w:rsidR="0092053F" w:rsidRPr="0013410B" w:rsidRDefault="0092053F" w:rsidP="0092053F">
            <w:pPr>
              <w:suppressAutoHyphens w:val="0"/>
              <w:autoSpaceDE w:val="0"/>
              <w:autoSpaceDN w:val="0"/>
              <w:adjustRightInd w:val="0"/>
              <w:jc w:val="both"/>
              <w:outlineLvl w:val="0"/>
              <w:rPr>
                <w:bCs/>
                <w:sz w:val="24"/>
                <w:lang w:eastAsia="ru-RU"/>
              </w:rPr>
            </w:pPr>
            <w:r w:rsidRPr="0013410B">
              <w:rPr>
                <w:bCs/>
                <w:sz w:val="24"/>
                <w:lang w:eastAsia="ru-RU"/>
              </w:rPr>
              <w:t>Почтовый адрес _________________________</w:t>
            </w:r>
          </w:p>
          <w:p w:rsidR="0092053F" w:rsidRPr="0013410B" w:rsidRDefault="0092053F" w:rsidP="0092053F">
            <w:pPr>
              <w:suppressAutoHyphens w:val="0"/>
              <w:autoSpaceDE w:val="0"/>
              <w:autoSpaceDN w:val="0"/>
              <w:adjustRightInd w:val="0"/>
              <w:jc w:val="both"/>
              <w:outlineLvl w:val="0"/>
              <w:rPr>
                <w:bCs/>
                <w:sz w:val="24"/>
                <w:lang w:eastAsia="ru-RU"/>
              </w:rPr>
            </w:pPr>
            <w:r w:rsidRPr="0013410B">
              <w:rPr>
                <w:bCs/>
                <w:sz w:val="24"/>
                <w:lang w:eastAsia="ru-RU"/>
              </w:rPr>
              <w:t>________________________________________</w:t>
            </w:r>
          </w:p>
          <w:p w:rsidR="0092053F" w:rsidRPr="0013410B" w:rsidRDefault="0092053F" w:rsidP="0092053F">
            <w:pPr>
              <w:suppressAutoHyphens w:val="0"/>
              <w:autoSpaceDE w:val="0"/>
              <w:autoSpaceDN w:val="0"/>
              <w:adjustRightInd w:val="0"/>
              <w:jc w:val="both"/>
              <w:outlineLvl w:val="0"/>
              <w:rPr>
                <w:bCs/>
                <w:sz w:val="24"/>
                <w:lang w:eastAsia="ru-RU"/>
              </w:rPr>
            </w:pPr>
            <w:r w:rsidRPr="0013410B">
              <w:rPr>
                <w:bCs/>
                <w:sz w:val="24"/>
                <w:lang w:eastAsia="ru-RU"/>
              </w:rPr>
              <w:t>Контактный телефон _____________________</w:t>
            </w:r>
          </w:p>
          <w:p w:rsidR="0092053F" w:rsidRPr="0013410B" w:rsidRDefault="0092053F" w:rsidP="0092053F">
            <w:pPr>
              <w:suppressAutoHyphens w:val="0"/>
              <w:autoSpaceDE w:val="0"/>
              <w:autoSpaceDN w:val="0"/>
              <w:adjustRightInd w:val="0"/>
              <w:jc w:val="both"/>
              <w:outlineLvl w:val="0"/>
              <w:rPr>
                <w:bCs/>
                <w:sz w:val="24"/>
                <w:lang w:eastAsia="ru-RU"/>
              </w:rPr>
            </w:pPr>
            <w:r w:rsidRPr="0013410B">
              <w:rPr>
                <w:bCs/>
                <w:sz w:val="24"/>
                <w:lang w:eastAsia="ru-RU"/>
              </w:rPr>
              <w:t>Адрес электронной почты ________________</w:t>
            </w:r>
          </w:p>
          <w:p w:rsidR="0092053F" w:rsidRPr="0013410B" w:rsidRDefault="0092053F" w:rsidP="0092053F">
            <w:pPr>
              <w:suppressAutoHyphens w:val="0"/>
              <w:autoSpaceDE w:val="0"/>
              <w:autoSpaceDN w:val="0"/>
              <w:adjustRightInd w:val="0"/>
              <w:jc w:val="right"/>
              <w:rPr>
                <w:sz w:val="24"/>
                <w:lang w:eastAsia="ru-RU"/>
              </w:rPr>
            </w:pPr>
          </w:p>
        </w:tc>
      </w:tr>
    </w:tbl>
    <w:p w:rsidR="0092053F" w:rsidRPr="0013410B" w:rsidRDefault="0092053F" w:rsidP="0092053F">
      <w:pPr>
        <w:suppressAutoHyphens w:val="0"/>
        <w:autoSpaceDE w:val="0"/>
        <w:autoSpaceDN w:val="0"/>
        <w:adjustRightInd w:val="0"/>
        <w:spacing w:line="360" w:lineRule="exact"/>
        <w:ind w:firstLine="709"/>
        <w:jc w:val="right"/>
        <w:rPr>
          <w:szCs w:val="28"/>
          <w:lang w:eastAsia="ru-RU"/>
        </w:rPr>
      </w:pPr>
    </w:p>
    <w:p w:rsidR="0092053F" w:rsidRPr="0013410B" w:rsidRDefault="0092053F" w:rsidP="0092053F">
      <w:pPr>
        <w:suppressAutoHyphens w:val="0"/>
        <w:autoSpaceDE w:val="0"/>
        <w:autoSpaceDN w:val="0"/>
        <w:adjustRightInd w:val="0"/>
        <w:spacing w:line="360" w:lineRule="exact"/>
        <w:jc w:val="center"/>
        <w:outlineLvl w:val="0"/>
        <w:rPr>
          <w:bCs/>
          <w:szCs w:val="28"/>
          <w:lang w:eastAsia="ru-RU"/>
        </w:rPr>
      </w:pPr>
      <w:r w:rsidRPr="0013410B">
        <w:rPr>
          <w:bCs/>
          <w:szCs w:val="28"/>
          <w:lang w:eastAsia="ru-RU"/>
        </w:rPr>
        <w:t>ЗАЯВЛЕНИЕ</w:t>
      </w:r>
    </w:p>
    <w:p w:rsidR="0092053F" w:rsidRPr="0013410B" w:rsidRDefault="0092053F" w:rsidP="0092053F">
      <w:pPr>
        <w:suppressAutoHyphens w:val="0"/>
        <w:autoSpaceDE w:val="0"/>
        <w:autoSpaceDN w:val="0"/>
        <w:adjustRightInd w:val="0"/>
        <w:spacing w:line="360" w:lineRule="exact"/>
        <w:jc w:val="center"/>
        <w:outlineLvl w:val="0"/>
        <w:rPr>
          <w:bCs/>
          <w:szCs w:val="28"/>
          <w:lang w:eastAsia="ru-RU"/>
        </w:rPr>
      </w:pPr>
      <w:r w:rsidRPr="0013410B">
        <w:rPr>
          <w:bCs/>
          <w:szCs w:val="28"/>
          <w:lang w:eastAsia="ru-RU"/>
        </w:rPr>
        <w:t>о предоставлении земельного участка без проведения торгов</w:t>
      </w:r>
    </w:p>
    <w:p w:rsidR="0092053F" w:rsidRPr="0013410B" w:rsidRDefault="0092053F" w:rsidP="0092053F">
      <w:pPr>
        <w:suppressAutoHyphens w:val="0"/>
        <w:autoSpaceDE w:val="0"/>
        <w:autoSpaceDN w:val="0"/>
        <w:adjustRightInd w:val="0"/>
        <w:spacing w:line="360" w:lineRule="exact"/>
        <w:jc w:val="both"/>
        <w:outlineLvl w:val="0"/>
        <w:rPr>
          <w:rFonts w:ascii="Courier New" w:hAnsi="Courier New" w:cs="Courier New"/>
          <w:b/>
          <w:bCs/>
          <w:sz w:val="20"/>
          <w:szCs w:val="20"/>
          <w:lang w:eastAsia="ru-RU"/>
        </w:rPr>
      </w:pPr>
    </w:p>
    <w:p w:rsidR="0092053F" w:rsidRPr="0013410B" w:rsidRDefault="0092053F" w:rsidP="0092053F">
      <w:pPr>
        <w:suppressAutoHyphens w:val="0"/>
        <w:autoSpaceDE w:val="0"/>
        <w:autoSpaceDN w:val="0"/>
        <w:adjustRightInd w:val="0"/>
        <w:spacing w:line="360" w:lineRule="exact"/>
        <w:contextualSpacing/>
        <w:jc w:val="both"/>
        <w:outlineLvl w:val="0"/>
        <w:rPr>
          <w:bCs/>
          <w:szCs w:val="28"/>
          <w:lang w:eastAsia="ru-RU"/>
        </w:rPr>
      </w:pPr>
      <w:r w:rsidRPr="0013410B">
        <w:rPr>
          <w:bCs/>
          <w:szCs w:val="28"/>
          <w:lang w:eastAsia="ru-RU"/>
        </w:rPr>
        <w:t xml:space="preserve">Прошу(сим) предоставить земельный участок с кадастровым номером _______________________________, площадью __________ кв. м, местоположение: __________________________________________________ на праве _______________________________________________________ </w:t>
      </w:r>
      <w:hyperlink w:anchor="Par54" w:history="1">
        <w:r w:rsidRPr="0013410B">
          <w:rPr>
            <w:bCs/>
            <w:szCs w:val="28"/>
            <w:lang w:eastAsia="ru-RU"/>
          </w:rPr>
          <w:t>&lt;*&gt;</w:t>
        </w:r>
      </w:hyperlink>
    </w:p>
    <w:p w:rsidR="0092053F" w:rsidRPr="0013410B" w:rsidRDefault="0092053F" w:rsidP="0092053F">
      <w:pPr>
        <w:suppressAutoHyphens w:val="0"/>
        <w:autoSpaceDE w:val="0"/>
        <w:autoSpaceDN w:val="0"/>
        <w:adjustRightInd w:val="0"/>
        <w:spacing w:line="360" w:lineRule="exact"/>
        <w:contextualSpacing/>
        <w:jc w:val="both"/>
        <w:outlineLvl w:val="0"/>
        <w:rPr>
          <w:bCs/>
          <w:szCs w:val="28"/>
          <w:lang w:eastAsia="ru-RU"/>
        </w:rPr>
      </w:pPr>
      <w:r w:rsidRPr="0013410B">
        <w:rPr>
          <w:bCs/>
          <w:szCs w:val="28"/>
          <w:lang w:eastAsia="ru-RU"/>
        </w:rPr>
        <w:t xml:space="preserve">без  проведения  торгов  на  основании  подпункта ___ пункта ___ статьи ___ Земельного </w:t>
      </w:r>
      <w:hyperlink r:id="rId39" w:history="1">
        <w:r w:rsidRPr="0013410B">
          <w:rPr>
            <w:bCs/>
            <w:szCs w:val="28"/>
            <w:lang w:eastAsia="ru-RU"/>
          </w:rPr>
          <w:t>кодекса</w:t>
        </w:r>
      </w:hyperlink>
      <w:r w:rsidRPr="0013410B">
        <w:rPr>
          <w:bCs/>
          <w:szCs w:val="28"/>
          <w:lang w:eastAsia="ru-RU"/>
        </w:rPr>
        <w:t xml:space="preserve"> Российской Федерации для целей _____________________________________________________________ </w:t>
      </w:r>
      <w:hyperlink w:anchor="Par55" w:history="1">
        <w:r w:rsidRPr="0013410B">
          <w:rPr>
            <w:bCs/>
            <w:szCs w:val="28"/>
            <w:lang w:eastAsia="ru-RU"/>
          </w:rPr>
          <w:t>&lt;**&gt;</w:t>
        </w:r>
      </w:hyperlink>
      <w:r w:rsidRPr="0013410B">
        <w:rPr>
          <w:bCs/>
          <w:szCs w:val="28"/>
          <w:lang w:eastAsia="ru-RU"/>
        </w:rPr>
        <w:t>.</w:t>
      </w:r>
    </w:p>
    <w:p w:rsidR="0092053F" w:rsidRPr="0013410B" w:rsidRDefault="0092053F" w:rsidP="0092053F">
      <w:pPr>
        <w:suppressAutoHyphens w:val="0"/>
        <w:autoSpaceDE w:val="0"/>
        <w:autoSpaceDN w:val="0"/>
        <w:adjustRightInd w:val="0"/>
        <w:spacing w:line="360" w:lineRule="exact"/>
        <w:contextualSpacing/>
        <w:jc w:val="both"/>
        <w:outlineLvl w:val="0"/>
        <w:rPr>
          <w:bCs/>
          <w:szCs w:val="28"/>
          <w:lang w:eastAsia="ru-RU"/>
        </w:rPr>
      </w:pPr>
      <w:r w:rsidRPr="0013410B">
        <w:rPr>
          <w:bCs/>
          <w:szCs w:val="28"/>
          <w:lang w:eastAsia="ru-RU"/>
        </w:rPr>
        <w:t>Дополнительные сведения:</w:t>
      </w:r>
    </w:p>
    <w:p w:rsidR="0092053F" w:rsidRPr="0013410B" w:rsidRDefault="004D2949" w:rsidP="0092053F">
      <w:pPr>
        <w:suppressAutoHyphens w:val="0"/>
        <w:autoSpaceDE w:val="0"/>
        <w:autoSpaceDN w:val="0"/>
        <w:adjustRightInd w:val="0"/>
        <w:spacing w:line="360" w:lineRule="exact"/>
        <w:contextualSpacing/>
        <w:jc w:val="both"/>
        <w:outlineLvl w:val="0"/>
        <w:rPr>
          <w:bCs/>
          <w:szCs w:val="28"/>
          <w:lang w:eastAsia="ru-RU"/>
        </w:rPr>
      </w:pPr>
      <w:r w:rsidRPr="0013410B">
        <w:rPr>
          <w:bCs/>
          <w:sz w:val="36"/>
          <w:szCs w:val="36"/>
          <w:lang w:eastAsia="ru-RU"/>
        </w:rPr>
        <w:t>□</w:t>
      </w:r>
      <w:r w:rsidRPr="0013410B">
        <w:rPr>
          <w:bCs/>
          <w:szCs w:val="28"/>
          <w:lang w:eastAsia="ru-RU"/>
        </w:rPr>
        <w:t xml:space="preserve"> </w:t>
      </w:r>
      <w:r w:rsidR="0092053F" w:rsidRPr="0013410B">
        <w:rPr>
          <w:bCs/>
          <w:szCs w:val="28"/>
          <w:lang w:eastAsia="ru-RU"/>
        </w:rPr>
        <w:t xml:space="preserve">Решение о предварительном согласовании предоставления земельного участка выдано__________________________ от _________ № _____ </w:t>
      </w:r>
      <w:hyperlink w:anchor="Par56" w:history="1">
        <w:r w:rsidR="0092053F" w:rsidRPr="0013410B">
          <w:rPr>
            <w:bCs/>
            <w:szCs w:val="28"/>
            <w:lang w:eastAsia="ru-RU"/>
          </w:rPr>
          <w:t>&lt;***&gt;</w:t>
        </w:r>
      </w:hyperlink>
      <w:r w:rsidR="0092053F" w:rsidRPr="0013410B">
        <w:rPr>
          <w:bCs/>
          <w:szCs w:val="28"/>
          <w:lang w:eastAsia="ru-RU"/>
        </w:rPr>
        <w:t>.</w:t>
      </w:r>
    </w:p>
    <w:p w:rsidR="0092053F" w:rsidRPr="0013410B" w:rsidRDefault="004D2949" w:rsidP="0092053F">
      <w:pPr>
        <w:suppressAutoHyphens w:val="0"/>
        <w:autoSpaceDE w:val="0"/>
        <w:autoSpaceDN w:val="0"/>
        <w:adjustRightInd w:val="0"/>
        <w:spacing w:line="360" w:lineRule="exact"/>
        <w:contextualSpacing/>
        <w:jc w:val="both"/>
        <w:outlineLvl w:val="0"/>
        <w:rPr>
          <w:bCs/>
          <w:szCs w:val="28"/>
          <w:lang w:eastAsia="ru-RU"/>
        </w:rPr>
      </w:pPr>
      <w:r w:rsidRPr="0013410B">
        <w:rPr>
          <w:bCs/>
          <w:sz w:val="36"/>
          <w:szCs w:val="36"/>
          <w:lang w:eastAsia="ru-RU"/>
        </w:rPr>
        <w:lastRenderedPageBreak/>
        <w:t xml:space="preserve">□ </w:t>
      </w:r>
      <w:r w:rsidR="0092053F" w:rsidRPr="0013410B">
        <w:rPr>
          <w:bCs/>
          <w:szCs w:val="28"/>
          <w:lang w:eastAsia="ru-RU"/>
        </w:rPr>
        <w:t xml:space="preserve">Предоставление   указанного  земельного  участка  предусмотрено  взамен земельного  участка,  изымаемого для государственных или муниципальных нужд на основании решения об изъятии от ______ № _____, принятого ________________________________________________ </w:t>
      </w:r>
      <w:hyperlink w:anchor="Par57" w:history="1">
        <w:r w:rsidR="0092053F" w:rsidRPr="0013410B">
          <w:rPr>
            <w:bCs/>
            <w:szCs w:val="28"/>
            <w:lang w:eastAsia="ru-RU"/>
          </w:rPr>
          <w:t>&lt;****&gt;</w:t>
        </w:r>
      </w:hyperlink>
      <w:r w:rsidR="0092053F" w:rsidRPr="0013410B">
        <w:rPr>
          <w:bCs/>
          <w:szCs w:val="28"/>
          <w:lang w:eastAsia="ru-RU"/>
        </w:rPr>
        <w:t>.</w:t>
      </w:r>
    </w:p>
    <w:p w:rsidR="0092053F" w:rsidRPr="0013410B" w:rsidRDefault="004D2949" w:rsidP="0092053F">
      <w:pPr>
        <w:suppressAutoHyphens w:val="0"/>
        <w:autoSpaceDE w:val="0"/>
        <w:autoSpaceDN w:val="0"/>
        <w:adjustRightInd w:val="0"/>
        <w:spacing w:line="360" w:lineRule="exact"/>
        <w:contextualSpacing/>
        <w:jc w:val="both"/>
        <w:outlineLvl w:val="0"/>
        <w:rPr>
          <w:bCs/>
          <w:szCs w:val="28"/>
          <w:lang w:eastAsia="ru-RU"/>
        </w:rPr>
      </w:pPr>
      <w:r w:rsidRPr="0013410B">
        <w:rPr>
          <w:bCs/>
          <w:sz w:val="36"/>
          <w:szCs w:val="36"/>
          <w:lang w:eastAsia="ru-RU"/>
        </w:rPr>
        <w:t xml:space="preserve">□ </w:t>
      </w:r>
      <w:r w:rsidR="0092053F" w:rsidRPr="0013410B">
        <w:rPr>
          <w:bCs/>
          <w:szCs w:val="28"/>
          <w:lang w:eastAsia="ru-RU"/>
        </w:rPr>
        <w:t xml:space="preserve">Земельный  участок  испрашивается  для  размещения объектов, размещение которых  предусмотрено следующими документами территориального планирования и (или) проектом планировки территории: ____________________________________________________________________________________________________________________________ </w:t>
      </w:r>
      <w:hyperlink w:anchor="Par58" w:history="1">
        <w:r w:rsidR="0092053F" w:rsidRPr="0013410B">
          <w:rPr>
            <w:bCs/>
            <w:szCs w:val="28"/>
            <w:lang w:eastAsia="ru-RU"/>
          </w:rPr>
          <w:t>&lt;*****&gt;</w:t>
        </w:r>
      </w:hyperlink>
      <w:r w:rsidR="0092053F" w:rsidRPr="0013410B">
        <w:rPr>
          <w:bCs/>
          <w:szCs w:val="28"/>
          <w:lang w:eastAsia="ru-RU"/>
        </w:rPr>
        <w:t>.</w:t>
      </w:r>
    </w:p>
    <w:p w:rsidR="0092053F" w:rsidRPr="0013410B" w:rsidRDefault="0092053F" w:rsidP="0092053F">
      <w:pPr>
        <w:suppressAutoHyphens w:val="0"/>
        <w:autoSpaceDE w:val="0"/>
        <w:autoSpaceDN w:val="0"/>
        <w:adjustRightInd w:val="0"/>
        <w:spacing w:line="360" w:lineRule="exact"/>
        <w:jc w:val="both"/>
        <w:outlineLvl w:val="0"/>
        <w:rPr>
          <w:bCs/>
          <w:szCs w:val="28"/>
          <w:lang w:eastAsia="ru-RU"/>
        </w:rPr>
      </w:pPr>
      <w:r w:rsidRPr="0013410B">
        <w:rPr>
          <w:bCs/>
          <w:szCs w:val="28"/>
          <w:lang w:eastAsia="ru-RU"/>
        </w:rPr>
        <w:t>Приложения:</w:t>
      </w:r>
    </w:p>
    <w:p w:rsidR="0092053F" w:rsidRPr="0013410B" w:rsidRDefault="0092053F" w:rsidP="0092053F">
      <w:pPr>
        <w:suppressAutoHyphens w:val="0"/>
        <w:autoSpaceDE w:val="0"/>
        <w:autoSpaceDN w:val="0"/>
        <w:adjustRightInd w:val="0"/>
        <w:spacing w:line="360" w:lineRule="exact"/>
        <w:jc w:val="both"/>
        <w:outlineLvl w:val="0"/>
        <w:rPr>
          <w:bCs/>
          <w:szCs w:val="28"/>
          <w:lang w:eastAsia="ru-RU"/>
        </w:rPr>
      </w:pPr>
      <w:r w:rsidRPr="0013410B">
        <w:rPr>
          <w:bCs/>
          <w:szCs w:val="28"/>
          <w:lang w:eastAsia="ru-RU"/>
        </w:rPr>
        <w:t>1.</w:t>
      </w:r>
    </w:p>
    <w:p w:rsidR="0092053F" w:rsidRPr="0013410B" w:rsidRDefault="0092053F" w:rsidP="0092053F">
      <w:pPr>
        <w:suppressAutoHyphens w:val="0"/>
        <w:autoSpaceDE w:val="0"/>
        <w:autoSpaceDN w:val="0"/>
        <w:adjustRightInd w:val="0"/>
        <w:spacing w:line="360" w:lineRule="exact"/>
        <w:jc w:val="both"/>
        <w:outlineLvl w:val="0"/>
        <w:rPr>
          <w:bCs/>
          <w:szCs w:val="28"/>
          <w:lang w:eastAsia="ru-RU"/>
        </w:rPr>
      </w:pPr>
      <w:r w:rsidRPr="0013410B">
        <w:rPr>
          <w:bCs/>
          <w:szCs w:val="28"/>
          <w:lang w:eastAsia="ru-RU"/>
        </w:rPr>
        <w:t xml:space="preserve">2. </w:t>
      </w:r>
    </w:p>
    <w:p w:rsidR="0092053F" w:rsidRPr="0013410B" w:rsidRDefault="0092053F" w:rsidP="0092053F">
      <w:pPr>
        <w:suppressAutoHyphens w:val="0"/>
        <w:autoSpaceDE w:val="0"/>
        <w:autoSpaceDN w:val="0"/>
        <w:adjustRightInd w:val="0"/>
        <w:spacing w:line="360" w:lineRule="exact"/>
        <w:jc w:val="both"/>
        <w:outlineLvl w:val="0"/>
        <w:rPr>
          <w:bCs/>
          <w:szCs w:val="28"/>
          <w:lang w:eastAsia="ru-RU"/>
        </w:rPr>
      </w:pPr>
      <w:r w:rsidRPr="0013410B">
        <w:rPr>
          <w:bCs/>
          <w:szCs w:val="28"/>
          <w:lang w:eastAsia="ru-RU"/>
        </w:rPr>
        <w:t>…</w:t>
      </w:r>
    </w:p>
    <w:p w:rsidR="0092053F" w:rsidRPr="0013410B" w:rsidRDefault="0092053F" w:rsidP="0092053F">
      <w:pPr>
        <w:suppressAutoHyphens w:val="0"/>
        <w:autoSpaceDE w:val="0"/>
        <w:autoSpaceDN w:val="0"/>
        <w:adjustRightInd w:val="0"/>
        <w:spacing w:line="360" w:lineRule="exact"/>
        <w:jc w:val="both"/>
        <w:outlineLvl w:val="0"/>
        <w:rPr>
          <w:bCs/>
          <w:szCs w:val="28"/>
          <w:lang w:eastAsia="ru-RU"/>
        </w:rPr>
      </w:pPr>
      <w:r w:rsidRPr="0013410B">
        <w:rPr>
          <w:bCs/>
          <w:szCs w:val="28"/>
          <w:lang w:eastAsia="ru-RU"/>
        </w:rPr>
        <w:t>Информирование о ходе рассмотрения настоящего заявления прошу осуществлять посредством: __________________________________________</w:t>
      </w:r>
    </w:p>
    <w:p w:rsidR="0092053F" w:rsidRPr="0013410B" w:rsidRDefault="0092053F" w:rsidP="0092053F">
      <w:pPr>
        <w:suppressAutoHyphens w:val="0"/>
        <w:spacing w:line="360" w:lineRule="exact"/>
        <w:ind w:firstLine="709"/>
        <w:rPr>
          <w:rFonts w:ascii="Times New Roman CYR" w:hAnsi="Times New Roman CYR"/>
          <w:sz w:val="20"/>
          <w:szCs w:val="20"/>
          <w:lang w:eastAsia="ru-RU"/>
        </w:rPr>
      </w:pPr>
      <w:r w:rsidRPr="0013410B">
        <w:rPr>
          <w:rFonts w:ascii="Times New Roman CYR" w:hAnsi="Times New Roman CYR"/>
          <w:sz w:val="20"/>
          <w:szCs w:val="20"/>
          <w:lang w:eastAsia="ru-RU"/>
        </w:rPr>
        <w:t xml:space="preserve">                                                  (почтового отправления, электронной почты или по номеру телефона)</w:t>
      </w:r>
    </w:p>
    <w:p w:rsidR="0092053F" w:rsidRPr="0013410B" w:rsidRDefault="0092053F" w:rsidP="0092053F">
      <w:pPr>
        <w:suppressAutoHyphens w:val="0"/>
        <w:autoSpaceDE w:val="0"/>
        <w:autoSpaceDN w:val="0"/>
        <w:adjustRightInd w:val="0"/>
        <w:spacing w:line="360" w:lineRule="exact"/>
        <w:jc w:val="both"/>
        <w:outlineLvl w:val="0"/>
        <w:rPr>
          <w:bCs/>
          <w:szCs w:val="28"/>
          <w:lang w:eastAsia="ru-RU"/>
        </w:rPr>
      </w:pPr>
      <w:r w:rsidRPr="0013410B">
        <w:rPr>
          <w:bCs/>
          <w:szCs w:val="28"/>
          <w:lang w:eastAsia="ru-RU"/>
        </w:rPr>
        <w:t>Результат рассмотрения заявления прошу предоставить (нужное подчеркнуть):</w:t>
      </w:r>
    </w:p>
    <w:p w:rsidR="0092053F" w:rsidRPr="0013410B" w:rsidRDefault="0092053F" w:rsidP="0092053F">
      <w:pPr>
        <w:suppressAutoHyphens w:val="0"/>
        <w:autoSpaceDE w:val="0"/>
        <w:autoSpaceDN w:val="0"/>
        <w:adjustRightInd w:val="0"/>
        <w:spacing w:line="360" w:lineRule="exact"/>
        <w:jc w:val="both"/>
        <w:outlineLvl w:val="0"/>
        <w:rPr>
          <w:bCs/>
          <w:szCs w:val="28"/>
          <w:lang w:eastAsia="ru-RU"/>
        </w:rPr>
      </w:pPr>
      <w:r w:rsidRPr="0013410B">
        <w:rPr>
          <w:bCs/>
          <w:szCs w:val="28"/>
          <w:lang w:eastAsia="ru-RU"/>
        </w:rPr>
        <w:t>в виде бумажного документа, который заявитель получает непосредственно при личном обращении;</w:t>
      </w:r>
    </w:p>
    <w:p w:rsidR="0092053F" w:rsidRPr="0013410B" w:rsidRDefault="0092053F" w:rsidP="0092053F">
      <w:pPr>
        <w:suppressAutoHyphens w:val="0"/>
        <w:autoSpaceDE w:val="0"/>
        <w:autoSpaceDN w:val="0"/>
        <w:adjustRightInd w:val="0"/>
        <w:spacing w:line="360" w:lineRule="exact"/>
        <w:jc w:val="both"/>
        <w:outlineLvl w:val="0"/>
        <w:rPr>
          <w:bCs/>
          <w:szCs w:val="28"/>
          <w:lang w:eastAsia="ru-RU"/>
        </w:rPr>
      </w:pPr>
      <w:r w:rsidRPr="0013410B">
        <w:rPr>
          <w:bCs/>
          <w:szCs w:val="28"/>
          <w:lang w:eastAsia="ru-RU"/>
        </w:rPr>
        <w:t>в виде бумажного документа, который направляется уполномоченным органом заявителю посредством почтового отправления;</w:t>
      </w:r>
    </w:p>
    <w:p w:rsidR="0092053F" w:rsidRPr="0013410B" w:rsidRDefault="0092053F" w:rsidP="0092053F">
      <w:pPr>
        <w:suppressAutoHyphens w:val="0"/>
        <w:autoSpaceDE w:val="0"/>
        <w:autoSpaceDN w:val="0"/>
        <w:adjustRightInd w:val="0"/>
        <w:spacing w:line="360" w:lineRule="exact"/>
        <w:jc w:val="both"/>
        <w:outlineLvl w:val="0"/>
        <w:rPr>
          <w:bCs/>
          <w:szCs w:val="28"/>
          <w:lang w:eastAsia="ru-RU"/>
        </w:rPr>
      </w:pPr>
      <w:r w:rsidRPr="0013410B">
        <w:rPr>
          <w:bCs/>
          <w:szCs w:val="28"/>
          <w:lang w:eastAsia="ru-RU"/>
        </w:rPr>
        <w:t>в виде электронного документа через единый портал, региональный портал;</w:t>
      </w:r>
    </w:p>
    <w:p w:rsidR="0092053F" w:rsidRPr="0013410B" w:rsidRDefault="0092053F" w:rsidP="0092053F">
      <w:pPr>
        <w:suppressAutoHyphens w:val="0"/>
        <w:autoSpaceDE w:val="0"/>
        <w:autoSpaceDN w:val="0"/>
        <w:adjustRightInd w:val="0"/>
        <w:spacing w:line="360" w:lineRule="exact"/>
        <w:jc w:val="both"/>
        <w:outlineLvl w:val="0"/>
        <w:rPr>
          <w:rFonts w:ascii="Times New Roman CYR" w:hAnsi="Times New Roman CYR"/>
          <w:sz w:val="48"/>
          <w:szCs w:val="20"/>
          <w:lang w:eastAsia="ru-RU"/>
        </w:rPr>
      </w:pPr>
      <w:r w:rsidRPr="0013410B">
        <w:rPr>
          <w:bCs/>
          <w:szCs w:val="28"/>
          <w:lang w:eastAsia="ru-RU"/>
        </w:rPr>
        <w:t>в виде бумажного документа через ГОАУ «МФЦ».</w:t>
      </w:r>
    </w:p>
    <w:p w:rsidR="0092053F" w:rsidRPr="0013410B" w:rsidRDefault="0092053F" w:rsidP="0092053F">
      <w:pPr>
        <w:suppressAutoHyphens w:val="0"/>
        <w:autoSpaceDE w:val="0"/>
        <w:autoSpaceDN w:val="0"/>
        <w:adjustRightInd w:val="0"/>
        <w:spacing w:line="360" w:lineRule="exact"/>
        <w:jc w:val="both"/>
        <w:outlineLvl w:val="0"/>
        <w:rPr>
          <w:bCs/>
          <w:szCs w:val="28"/>
          <w:lang w:eastAsia="ru-RU"/>
        </w:rPr>
      </w:pPr>
    </w:p>
    <w:p w:rsidR="0092053F" w:rsidRPr="0013410B" w:rsidRDefault="0092053F" w:rsidP="0092053F">
      <w:pPr>
        <w:suppressAutoHyphens w:val="0"/>
        <w:autoSpaceDE w:val="0"/>
        <w:autoSpaceDN w:val="0"/>
        <w:adjustRightInd w:val="0"/>
        <w:spacing w:line="360" w:lineRule="exact"/>
        <w:outlineLvl w:val="0"/>
        <w:rPr>
          <w:bCs/>
          <w:szCs w:val="28"/>
          <w:lang w:eastAsia="ru-RU"/>
        </w:rPr>
      </w:pPr>
      <w:r w:rsidRPr="0013410B">
        <w:rPr>
          <w:bCs/>
          <w:szCs w:val="28"/>
          <w:lang w:eastAsia="ru-RU"/>
        </w:rPr>
        <w:t xml:space="preserve">«____» _________________ 20__ г. </w:t>
      </w:r>
    </w:p>
    <w:p w:rsidR="0092053F" w:rsidRPr="0013410B" w:rsidRDefault="0092053F" w:rsidP="0092053F">
      <w:pPr>
        <w:suppressAutoHyphens w:val="0"/>
        <w:autoSpaceDE w:val="0"/>
        <w:autoSpaceDN w:val="0"/>
        <w:adjustRightInd w:val="0"/>
        <w:spacing w:line="360" w:lineRule="exact"/>
        <w:outlineLvl w:val="0"/>
        <w:rPr>
          <w:bCs/>
          <w:szCs w:val="28"/>
          <w:lang w:eastAsia="ru-RU"/>
        </w:rPr>
      </w:pPr>
      <w:r w:rsidRPr="0013410B">
        <w:rPr>
          <w:bCs/>
          <w:szCs w:val="28"/>
          <w:lang w:eastAsia="ru-RU"/>
        </w:rPr>
        <w:t>__________________________________</w:t>
      </w:r>
    </w:p>
    <w:p w:rsidR="0092053F" w:rsidRPr="0013410B" w:rsidRDefault="0092053F" w:rsidP="0092053F">
      <w:pPr>
        <w:suppressAutoHyphens w:val="0"/>
        <w:autoSpaceDE w:val="0"/>
        <w:autoSpaceDN w:val="0"/>
        <w:adjustRightInd w:val="0"/>
        <w:spacing w:line="360" w:lineRule="exact"/>
        <w:jc w:val="both"/>
        <w:outlineLvl w:val="0"/>
        <w:rPr>
          <w:bCs/>
          <w:szCs w:val="28"/>
          <w:lang w:eastAsia="ru-RU"/>
        </w:rPr>
      </w:pPr>
      <w:r w:rsidRPr="0013410B">
        <w:rPr>
          <w:bCs/>
          <w:szCs w:val="28"/>
          <w:lang w:eastAsia="ru-RU"/>
        </w:rPr>
        <w:t>(подпись заявителя с расшифровкой)</w:t>
      </w:r>
    </w:p>
    <w:p w:rsidR="0092053F" w:rsidRPr="0013410B" w:rsidRDefault="0092053F" w:rsidP="0092053F">
      <w:pPr>
        <w:suppressAutoHyphens w:val="0"/>
        <w:autoSpaceDE w:val="0"/>
        <w:autoSpaceDN w:val="0"/>
        <w:adjustRightInd w:val="0"/>
        <w:spacing w:line="360" w:lineRule="exact"/>
        <w:ind w:firstLine="709"/>
        <w:jc w:val="both"/>
        <w:rPr>
          <w:szCs w:val="28"/>
          <w:lang w:eastAsia="ru-RU"/>
        </w:rPr>
      </w:pPr>
      <w:r w:rsidRPr="0013410B">
        <w:rPr>
          <w:szCs w:val="28"/>
          <w:lang w:eastAsia="ru-RU"/>
        </w:rPr>
        <w:t>--------------------------------</w:t>
      </w:r>
    </w:p>
    <w:p w:rsidR="0092053F" w:rsidRPr="0013410B" w:rsidRDefault="0092053F" w:rsidP="0092053F">
      <w:pPr>
        <w:suppressAutoHyphens w:val="0"/>
        <w:autoSpaceDE w:val="0"/>
        <w:autoSpaceDN w:val="0"/>
        <w:adjustRightInd w:val="0"/>
        <w:ind w:firstLine="709"/>
        <w:contextualSpacing/>
        <w:jc w:val="both"/>
        <w:rPr>
          <w:sz w:val="20"/>
          <w:szCs w:val="20"/>
          <w:lang w:eastAsia="ru-RU"/>
        </w:rPr>
      </w:pPr>
      <w:bookmarkStart w:id="2" w:name="Par54"/>
      <w:bookmarkEnd w:id="2"/>
      <w:r w:rsidRPr="0013410B">
        <w:rPr>
          <w:sz w:val="20"/>
          <w:szCs w:val="20"/>
          <w:lang w:eastAsia="ru-RU"/>
        </w:rPr>
        <w:t>. &lt;*&gt; Указывается вид права, на котором заявитель желает приобрести земельный участок (собственность, аренда, безвозмездное пользование, постоянное (бессрочное) пользование).</w:t>
      </w:r>
    </w:p>
    <w:p w:rsidR="0092053F" w:rsidRPr="0013410B" w:rsidRDefault="0092053F" w:rsidP="0092053F">
      <w:pPr>
        <w:suppressAutoHyphens w:val="0"/>
        <w:autoSpaceDE w:val="0"/>
        <w:autoSpaceDN w:val="0"/>
        <w:adjustRightInd w:val="0"/>
        <w:ind w:firstLine="709"/>
        <w:contextualSpacing/>
        <w:jc w:val="both"/>
        <w:rPr>
          <w:sz w:val="20"/>
          <w:szCs w:val="20"/>
          <w:lang w:eastAsia="ru-RU"/>
        </w:rPr>
      </w:pPr>
      <w:bookmarkStart w:id="3" w:name="Par55"/>
      <w:bookmarkEnd w:id="3"/>
      <w:r w:rsidRPr="0013410B">
        <w:rPr>
          <w:sz w:val="20"/>
          <w:szCs w:val="20"/>
          <w:lang w:eastAsia="ru-RU"/>
        </w:rPr>
        <w:t>&lt;**&gt; Указывается цель использования земельного участка.</w:t>
      </w:r>
    </w:p>
    <w:p w:rsidR="0092053F" w:rsidRPr="0013410B" w:rsidRDefault="0092053F" w:rsidP="0092053F">
      <w:pPr>
        <w:suppressAutoHyphens w:val="0"/>
        <w:autoSpaceDE w:val="0"/>
        <w:autoSpaceDN w:val="0"/>
        <w:adjustRightInd w:val="0"/>
        <w:ind w:firstLine="709"/>
        <w:contextualSpacing/>
        <w:jc w:val="both"/>
        <w:rPr>
          <w:sz w:val="20"/>
          <w:szCs w:val="20"/>
          <w:lang w:eastAsia="ru-RU"/>
        </w:rPr>
      </w:pPr>
      <w:bookmarkStart w:id="4" w:name="Par56"/>
      <w:bookmarkEnd w:id="4"/>
      <w:r w:rsidRPr="0013410B">
        <w:rPr>
          <w:sz w:val="20"/>
          <w:szCs w:val="20"/>
          <w:lang w:eastAsia="ru-RU"/>
        </w:rPr>
        <w:t xml:space="preserve">&lt;***&gt; Указываются реквизиты решения о предварительном согласовании предоставления земельного участка </w:t>
      </w:r>
      <w:bookmarkStart w:id="5" w:name="Par57"/>
      <w:bookmarkEnd w:id="5"/>
    </w:p>
    <w:p w:rsidR="0092053F" w:rsidRPr="0013410B" w:rsidRDefault="0092053F" w:rsidP="0092053F">
      <w:pPr>
        <w:suppressAutoHyphens w:val="0"/>
        <w:autoSpaceDE w:val="0"/>
        <w:autoSpaceDN w:val="0"/>
        <w:adjustRightInd w:val="0"/>
        <w:ind w:firstLine="709"/>
        <w:contextualSpacing/>
        <w:jc w:val="both"/>
        <w:rPr>
          <w:sz w:val="20"/>
          <w:szCs w:val="20"/>
          <w:lang w:eastAsia="ru-RU"/>
        </w:rPr>
      </w:pPr>
      <w:r w:rsidRPr="0013410B">
        <w:rPr>
          <w:sz w:val="20"/>
          <w:szCs w:val="20"/>
          <w:lang w:eastAsia="ru-RU"/>
        </w:rPr>
        <w:t>&lt;****&gt; Указываются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92053F" w:rsidRPr="0013410B" w:rsidRDefault="0092053F" w:rsidP="0092053F">
      <w:pPr>
        <w:suppressAutoHyphens w:val="0"/>
        <w:autoSpaceDE w:val="0"/>
        <w:autoSpaceDN w:val="0"/>
        <w:adjustRightInd w:val="0"/>
        <w:ind w:firstLine="709"/>
        <w:contextualSpacing/>
        <w:jc w:val="both"/>
        <w:rPr>
          <w:sz w:val="20"/>
          <w:szCs w:val="20"/>
          <w:lang w:eastAsia="ru-RU"/>
        </w:rPr>
      </w:pPr>
      <w:bookmarkStart w:id="6" w:name="Par58"/>
      <w:bookmarkEnd w:id="6"/>
      <w:r w:rsidRPr="0013410B">
        <w:rPr>
          <w:sz w:val="20"/>
          <w:szCs w:val="20"/>
          <w:lang w:eastAsia="ru-RU"/>
        </w:rPr>
        <w:t>&lt;*****&gt; Указываются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92053F" w:rsidRPr="0013410B" w:rsidRDefault="0092053F">
      <w:pPr>
        <w:pStyle w:val="a3"/>
        <w:rPr>
          <w:caps/>
          <w:sz w:val="20"/>
          <w:szCs w:val="20"/>
        </w:rPr>
      </w:pPr>
    </w:p>
    <w:p w:rsidR="00B354B9" w:rsidRPr="0013410B" w:rsidRDefault="00B354B9">
      <w:pPr>
        <w:pStyle w:val="a3"/>
        <w:rPr>
          <w:caps/>
          <w:sz w:val="20"/>
          <w:szCs w:val="20"/>
        </w:rPr>
      </w:pPr>
    </w:p>
    <w:p w:rsidR="00B354B9" w:rsidRPr="0013410B" w:rsidRDefault="00B354B9">
      <w:pPr>
        <w:pStyle w:val="a3"/>
        <w:rPr>
          <w:caps/>
          <w:sz w:val="20"/>
          <w:szCs w:val="20"/>
        </w:rPr>
      </w:pPr>
    </w:p>
    <w:p w:rsidR="00B354B9" w:rsidRPr="0013410B" w:rsidRDefault="00B354B9">
      <w:pPr>
        <w:pStyle w:val="a3"/>
        <w:rPr>
          <w:caps/>
          <w:sz w:val="20"/>
          <w:szCs w:val="20"/>
        </w:rPr>
      </w:pPr>
    </w:p>
    <w:p w:rsidR="00B354B9" w:rsidRPr="0013410B" w:rsidRDefault="00B354B9">
      <w:pPr>
        <w:pStyle w:val="a3"/>
        <w:rPr>
          <w:caps/>
          <w:sz w:val="20"/>
          <w:szCs w:val="20"/>
        </w:rPr>
      </w:pPr>
    </w:p>
    <w:p w:rsidR="00B354B9" w:rsidRPr="0013410B" w:rsidRDefault="00B354B9">
      <w:pPr>
        <w:pStyle w:val="a3"/>
        <w:rPr>
          <w:caps/>
          <w:sz w:val="20"/>
          <w:szCs w:val="20"/>
        </w:rPr>
      </w:pPr>
    </w:p>
    <w:tbl>
      <w:tblPr>
        <w:tblW w:w="0" w:type="auto"/>
        <w:tblInd w:w="1526" w:type="dxa"/>
        <w:tblLook w:val="04A0" w:firstRow="1" w:lastRow="0" w:firstColumn="1" w:lastColumn="0" w:noHBand="0" w:noVBand="1"/>
      </w:tblPr>
      <w:tblGrid>
        <w:gridCol w:w="1843"/>
        <w:gridCol w:w="6202"/>
      </w:tblGrid>
      <w:tr w:rsidR="00B354B9" w:rsidRPr="0013410B" w:rsidTr="00B354B9">
        <w:tc>
          <w:tcPr>
            <w:tcW w:w="1843" w:type="dxa"/>
          </w:tcPr>
          <w:p w:rsidR="00B354B9" w:rsidRPr="0013410B" w:rsidRDefault="00B354B9">
            <w:pPr>
              <w:suppressAutoHyphens w:val="0"/>
              <w:autoSpaceDE w:val="0"/>
              <w:autoSpaceDN w:val="0"/>
              <w:adjustRightInd w:val="0"/>
              <w:spacing w:line="340" w:lineRule="exact"/>
              <w:ind w:firstLine="709"/>
              <w:jc w:val="right"/>
              <w:outlineLvl w:val="2"/>
              <w:rPr>
                <w:szCs w:val="28"/>
                <w:lang w:eastAsia="ru-RU"/>
              </w:rPr>
            </w:pPr>
          </w:p>
        </w:tc>
        <w:tc>
          <w:tcPr>
            <w:tcW w:w="6202" w:type="dxa"/>
            <w:hideMark/>
          </w:tcPr>
          <w:p w:rsidR="00B354B9" w:rsidRPr="0013410B" w:rsidRDefault="00B354B9">
            <w:pPr>
              <w:suppressAutoHyphens w:val="0"/>
              <w:autoSpaceDE w:val="0"/>
              <w:autoSpaceDN w:val="0"/>
              <w:adjustRightInd w:val="0"/>
              <w:jc w:val="center"/>
              <w:outlineLvl w:val="2"/>
              <w:rPr>
                <w:sz w:val="20"/>
                <w:szCs w:val="20"/>
                <w:lang w:eastAsia="ru-RU"/>
              </w:rPr>
            </w:pPr>
            <w:r w:rsidRPr="0013410B">
              <w:rPr>
                <w:sz w:val="20"/>
                <w:szCs w:val="20"/>
                <w:lang w:eastAsia="ru-RU"/>
              </w:rPr>
              <w:t>Приложение № 2</w:t>
            </w:r>
          </w:p>
        </w:tc>
      </w:tr>
      <w:tr w:rsidR="00B354B9" w:rsidRPr="0013410B" w:rsidTr="00B354B9">
        <w:tc>
          <w:tcPr>
            <w:tcW w:w="1843" w:type="dxa"/>
          </w:tcPr>
          <w:p w:rsidR="00B354B9" w:rsidRPr="0013410B" w:rsidRDefault="00B354B9">
            <w:pPr>
              <w:suppressAutoHyphens w:val="0"/>
              <w:autoSpaceDE w:val="0"/>
              <w:autoSpaceDN w:val="0"/>
              <w:adjustRightInd w:val="0"/>
              <w:spacing w:line="340" w:lineRule="exact"/>
              <w:ind w:firstLine="709"/>
              <w:jc w:val="right"/>
              <w:outlineLvl w:val="2"/>
              <w:rPr>
                <w:szCs w:val="28"/>
                <w:lang w:eastAsia="ru-RU"/>
              </w:rPr>
            </w:pPr>
          </w:p>
        </w:tc>
        <w:tc>
          <w:tcPr>
            <w:tcW w:w="6202" w:type="dxa"/>
            <w:hideMark/>
          </w:tcPr>
          <w:p w:rsidR="00B354B9" w:rsidRPr="0013410B" w:rsidRDefault="00B354B9">
            <w:pPr>
              <w:suppressAutoHyphens w:val="0"/>
              <w:autoSpaceDE w:val="0"/>
              <w:autoSpaceDN w:val="0"/>
              <w:adjustRightInd w:val="0"/>
              <w:jc w:val="both"/>
              <w:outlineLvl w:val="2"/>
              <w:rPr>
                <w:sz w:val="20"/>
                <w:szCs w:val="20"/>
                <w:lang w:eastAsia="ru-RU"/>
              </w:rPr>
            </w:pPr>
            <w:r w:rsidRPr="0013410B">
              <w:rPr>
                <w:sz w:val="20"/>
                <w:szCs w:val="20"/>
                <w:lang w:eastAsia="ru-RU"/>
              </w:rPr>
              <w:t>к административному регламенту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r>
    </w:tbl>
    <w:p w:rsidR="00B354B9" w:rsidRPr="0013410B" w:rsidRDefault="00B354B9" w:rsidP="00B354B9">
      <w:pPr>
        <w:suppressAutoHyphens w:val="0"/>
        <w:autoSpaceDE w:val="0"/>
        <w:autoSpaceDN w:val="0"/>
        <w:adjustRightInd w:val="0"/>
        <w:jc w:val="both"/>
        <w:rPr>
          <w:sz w:val="20"/>
          <w:szCs w:val="20"/>
          <w:lang w:eastAsia="ru-RU"/>
        </w:rPr>
      </w:pPr>
    </w:p>
    <w:p w:rsidR="00B354B9" w:rsidRPr="0013410B" w:rsidRDefault="00B354B9" w:rsidP="00B354B9">
      <w:pPr>
        <w:suppressAutoHyphens w:val="0"/>
        <w:spacing w:line="276" w:lineRule="auto"/>
        <w:jc w:val="center"/>
        <w:rPr>
          <w:sz w:val="24"/>
          <w:lang w:eastAsia="en-US"/>
        </w:rPr>
      </w:pPr>
      <w:r w:rsidRPr="0013410B">
        <w:rPr>
          <w:sz w:val="24"/>
          <w:lang w:eastAsia="en-US"/>
        </w:rPr>
        <w:t xml:space="preserve">                                                            В Администрацию </w:t>
      </w:r>
      <w:r w:rsidR="00553F1A">
        <w:rPr>
          <w:sz w:val="24"/>
          <w:lang w:eastAsia="en-US"/>
        </w:rPr>
        <w:t>Поддорского</w:t>
      </w:r>
      <w:r w:rsidRPr="0013410B">
        <w:rPr>
          <w:sz w:val="24"/>
          <w:lang w:eastAsia="en-US"/>
        </w:rPr>
        <w:t xml:space="preserve"> </w:t>
      </w:r>
    </w:p>
    <w:p w:rsidR="00B354B9" w:rsidRPr="0013410B" w:rsidRDefault="00B354B9" w:rsidP="00B354B9">
      <w:pPr>
        <w:suppressAutoHyphens w:val="0"/>
        <w:spacing w:line="276" w:lineRule="auto"/>
        <w:jc w:val="center"/>
        <w:rPr>
          <w:sz w:val="24"/>
          <w:lang w:eastAsia="en-US"/>
        </w:rPr>
      </w:pPr>
      <w:r w:rsidRPr="0013410B">
        <w:rPr>
          <w:sz w:val="24"/>
          <w:lang w:eastAsia="en-US"/>
        </w:rPr>
        <w:t xml:space="preserve">                                                             муниципального округа </w:t>
      </w:r>
      <w:r w:rsidRPr="0013410B">
        <w:rPr>
          <w:sz w:val="24"/>
          <w:lang w:eastAsia="en-US"/>
        </w:rPr>
        <w:br/>
        <w:t xml:space="preserve">                                                            от ________________________________</w:t>
      </w:r>
    </w:p>
    <w:p w:rsidR="00B354B9" w:rsidRPr="0013410B" w:rsidRDefault="00B354B9" w:rsidP="00B354B9">
      <w:pPr>
        <w:suppressAutoHyphens w:val="0"/>
        <w:spacing w:line="276" w:lineRule="auto"/>
        <w:jc w:val="center"/>
        <w:rPr>
          <w:sz w:val="24"/>
          <w:lang w:eastAsia="en-US"/>
        </w:rPr>
      </w:pPr>
      <w:r w:rsidRPr="0013410B">
        <w:rPr>
          <w:sz w:val="24"/>
          <w:lang w:eastAsia="en-US"/>
        </w:rPr>
        <w:t xml:space="preserve">                                                                             (ФИО)</w:t>
      </w:r>
    </w:p>
    <w:p w:rsidR="00B354B9" w:rsidRPr="0013410B" w:rsidRDefault="00B354B9" w:rsidP="00B354B9">
      <w:pPr>
        <w:suppressAutoHyphens w:val="0"/>
        <w:spacing w:line="276" w:lineRule="auto"/>
        <w:jc w:val="center"/>
        <w:rPr>
          <w:sz w:val="24"/>
          <w:lang w:eastAsia="en-US"/>
        </w:rPr>
      </w:pPr>
      <w:r w:rsidRPr="0013410B">
        <w:rPr>
          <w:sz w:val="24"/>
          <w:lang w:eastAsia="en-US"/>
        </w:rPr>
        <w:t xml:space="preserve">                                                       Контактный телефон  _____________</w:t>
      </w:r>
    </w:p>
    <w:p w:rsidR="00B354B9" w:rsidRPr="0013410B" w:rsidRDefault="00B354B9" w:rsidP="00B354B9">
      <w:pPr>
        <w:suppressAutoHyphens w:val="0"/>
        <w:autoSpaceDE w:val="0"/>
        <w:autoSpaceDN w:val="0"/>
        <w:adjustRightInd w:val="0"/>
        <w:spacing w:after="60"/>
        <w:ind w:firstLine="4253"/>
        <w:jc w:val="both"/>
        <w:outlineLvl w:val="0"/>
        <w:rPr>
          <w:kern w:val="32"/>
          <w:sz w:val="24"/>
          <w:lang w:eastAsia="ru-RU"/>
        </w:rPr>
      </w:pPr>
    </w:p>
    <w:p w:rsidR="00B354B9" w:rsidRPr="0013410B" w:rsidRDefault="00B354B9" w:rsidP="00B354B9">
      <w:pPr>
        <w:suppressAutoHyphens w:val="0"/>
        <w:autoSpaceDE w:val="0"/>
        <w:autoSpaceDN w:val="0"/>
        <w:adjustRightInd w:val="0"/>
        <w:spacing w:line="240" w:lineRule="exact"/>
        <w:jc w:val="center"/>
        <w:outlineLvl w:val="0"/>
        <w:rPr>
          <w:b/>
          <w:kern w:val="32"/>
          <w:sz w:val="24"/>
          <w:lang w:eastAsia="ru-RU"/>
        </w:rPr>
      </w:pPr>
      <w:r w:rsidRPr="0013410B">
        <w:rPr>
          <w:b/>
          <w:kern w:val="32"/>
          <w:sz w:val="24"/>
          <w:lang w:eastAsia="ru-RU"/>
        </w:rPr>
        <w:t>СОГЛАСИЕ</w:t>
      </w:r>
    </w:p>
    <w:p w:rsidR="00B354B9" w:rsidRPr="0013410B" w:rsidRDefault="00B354B9" w:rsidP="00B354B9">
      <w:pPr>
        <w:suppressAutoHyphens w:val="0"/>
        <w:autoSpaceDE w:val="0"/>
        <w:autoSpaceDN w:val="0"/>
        <w:adjustRightInd w:val="0"/>
        <w:spacing w:line="240" w:lineRule="exact"/>
        <w:jc w:val="center"/>
        <w:outlineLvl w:val="0"/>
        <w:rPr>
          <w:b/>
          <w:kern w:val="32"/>
          <w:sz w:val="24"/>
          <w:lang w:eastAsia="ru-RU"/>
        </w:rPr>
      </w:pPr>
      <w:r w:rsidRPr="0013410B">
        <w:rPr>
          <w:b/>
          <w:kern w:val="32"/>
          <w:sz w:val="24"/>
          <w:lang w:eastAsia="ru-RU"/>
        </w:rPr>
        <w:t>на обработку персональных данных</w:t>
      </w:r>
    </w:p>
    <w:p w:rsidR="00B354B9" w:rsidRPr="0013410B" w:rsidRDefault="00B354B9" w:rsidP="00B354B9">
      <w:pPr>
        <w:suppressAutoHyphens w:val="0"/>
        <w:autoSpaceDE w:val="0"/>
        <w:autoSpaceDN w:val="0"/>
        <w:adjustRightInd w:val="0"/>
        <w:spacing w:after="60"/>
        <w:ind w:firstLine="709"/>
        <w:jc w:val="both"/>
        <w:outlineLvl w:val="0"/>
        <w:rPr>
          <w:kern w:val="32"/>
          <w:sz w:val="24"/>
          <w:lang w:eastAsia="ru-RU"/>
        </w:rPr>
      </w:pPr>
      <w:r w:rsidRPr="0013410B">
        <w:rPr>
          <w:kern w:val="32"/>
          <w:sz w:val="24"/>
          <w:lang w:eastAsia="ru-RU"/>
        </w:rPr>
        <w:t xml:space="preserve">    Я, __________________________________________________________,</w:t>
      </w:r>
    </w:p>
    <w:p w:rsidR="00B354B9" w:rsidRPr="0013410B" w:rsidRDefault="00B354B9" w:rsidP="00B354B9">
      <w:pPr>
        <w:suppressAutoHyphens w:val="0"/>
        <w:autoSpaceDE w:val="0"/>
        <w:autoSpaceDN w:val="0"/>
        <w:adjustRightInd w:val="0"/>
        <w:spacing w:after="60"/>
        <w:jc w:val="center"/>
        <w:outlineLvl w:val="0"/>
        <w:rPr>
          <w:kern w:val="32"/>
          <w:sz w:val="24"/>
          <w:lang w:eastAsia="ru-RU"/>
        </w:rPr>
      </w:pPr>
      <w:r w:rsidRPr="0013410B">
        <w:rPr>
          <w:kern w:val="32"/>
          <w:sz w:val="24"/>
          <w:lang w:eastAsia="ru-RU"/>
        </w:rPr>
        <w:t>(фамилия, имя, отчество (при наличии))</w:t>
      </w:r>
    </w:p>
    <w:p w:rsidR="00B354B9" w:rsidRPr="0013410B" w:rsidRDefault="00B354B9" w:rsidP="00B354B9">
      <w:pPr>
        <w:suppressAutoHyphens w:val="0"/>
        <w:autoSpaceDE w:val="0"/>
        <w:autoSpaceDN w:val="0"/>
        <w:adjustRightInd w:val="0"/>
        <w:spacing w:after="60"/>
        <w:jc w:val="both"/>
        <w:outlineLvl w:val="0"/>
        <w:rPr>
          <w:kern w:val="32"/>
          <w:sz w:val="24"/>
          <w:lang w:eastAsia="ru-RU"/>
        </w:rPr>
      </w:pPr>
      <w:r w:rsidRPr="0013410B">
        <w:rPr>
          <w:kern w:val="32"/>
          <w:sz w:val="24"/>
          <w:lang w:eastAsia="ru-RU"/>
        </w:rPr>
        <w:t>проживающий(ая) по адресу __________________________________________,</w:t>
      </w:r>
    </w:p>
    <w:p w:rsidR="00B354B9" w:rsidRPr="0013410B" w:rsidRDefault="00B354B9" w:rsidP="00B354B9">
      <w:pPr>
        <w:suppressAutoHyphens w:val="0"/>
        <w:autoSpaceDE w:val="0"/>
        <w:autoSpaceDN w:val="0"/>
        <w:adjustRightInd w:val="0"/>
        <w:spacing w:after="60"/>
        <w:jc w:val="both"/>
        <w:outlineLvl w:val="0"/>
        <w:rPr>
          <w:kern w:val="32"/>
          <w:sz w:val="24"/>
          <w:lang w:eastAsia="ru-RU"/>
        </w:rPr>
      </w:pPr>
      <w:r w:rsidRPr="0013410B">
        <w:rPr>
          <w:kern w:val="32"/>
          <w:sz w:val="24"/>
          <w:lang w:eastAsia="ru-RU"/>
        </w:rPr>
        <w:t>документ, удостоверяющий личность: серия _________ № _______________, выдан __________________________________________________________,</w:t>
      </w:r>
    </w:p>
    <w:p w:rsidR="00B354B9" w:rsidRPr="0013410B" w:rsidRDefault="00B354B9" w:rsidP="00B354B9">
      <w:pPr>
        <w:suppressAutoHyphens w:val="0"/>
        <w:autoSpaceDE w:val="0"/>
        <w:autoSpaceDN w:val="0"/>
        <w:adjustRightInd w:val="0"/>
        <w:spacing w:after="60"/>
        <w:jc w:val="center"/>
        <w:outlineLvl w:val="0"/>
        <w:rPr>
          <w:kern w:val="32"/>
          <w:sz w:val="24"/>
          <w:lang w:eastAsia="ru-RU"/>
        </w:rPr>
      </w:pPr>
      <w:r w:rsidRPr="0013410B">
        <w:rPr>
          <w:kern w:val="32"/>
          <w:sz w:val="24"/>
          <w:lang w:eastAsia="ru-RU"/>
        </w:rPr>
        <w:t>(кем и когда выдан)</w:t>
      </w:r>
    </w:p>
    <w:p w:rsidR="00B354B9" w:rsidRPr="0013410B" w:rsidRDefault="00B354B9" w:rsidP="00B354B9">
      <w:pPr>
        <w:suppressAutoHyphens w:val="0"/>
        <w:autoSpaceDE w:val="0"/>
        <w:autoSpaceDN w:val="0"/>
        <w:adjustRightInd w:val="0"/>
        <w:jc w:val="both"/>
        <w:outlineLvl w:val="0"/>
        <w:rPr>
          <w:kern w:val="32"/>
          <w:sz w:val="24"/>
          <w:lang w:eastAsia="ru-RU"/>
        </w:rPr>
      </w:pPr>
      <w:r w:rsidRPr="0013410B">
        <w:rPr>
          <w:kern w:val="32"/>
          <w:sz w:val="24"/>
          <w:lang w:eastAsia="ru-RU"/>
        </w:rPr>
        <w:t xml:space="preserve">настоящим  даю  свое  согласие  Администрации </w:t>
      </w:r>
      <w:r w:rsidR="00553F1A">
        <w:rPr>
          <w:kern w:val="32"/>
          <w:sz w:val="24"/>
          <w:lang w:eastAsia="ru-RU"/>
        </w:rPr>
        <w:t>Поддорского</w:t>
      </w:r>
      <w:r w:rsidRPr="0013410B">
        <w:rPr>
          <w:kern w:val="32"/>
          <w:sz w:val="24"/>
          <w:lang w:eastAsia="ru-RU"/>
        </w:rPr>
        <w:t xml:space="preserve"> муниципального округа, расположенной по адресу: Новгородская область, </w:t>
      </w:r>
      <w:r w:rsidR="008C6F06">
        <w:rPr>
          <w:kern w:val="32"/>
          <w:sz w:val="24"/>
          <w:lang w:eastAsia="ru-RU"/>
        </w:rPr>
        <w:t>Поддорский муниципальный округ</w:t>
      </w:r>
      <w:r w:rsidRPr="0013410B">
        <w:rPr>
          <w:kern w:val="32"/>
          <w:sz w:val="24"/>
          <w:lang w:eastAsia="ru-RU"/>
        </w:rPr>
        <w:t xml:space="preserve">, </w:t>
      </w:r>
      <w:r w:rsidR="008C6F06">
        <w:rPr>
          <w:kern w:val="32"/>
          <w:sz w:val="24"/>
          <w:lang w:eastAsia="ru-RU"/>
        </w:rPr>
        <w:t>с</w:t>
      </w:r>
      <w:r w:rsidRPr="0013410B">
        <w:rPr>
          <w:kern w:val="32"/>
          <w:sz w:val="24"/>
          <w:lang w:eastAsia="ru-RU"/>
        </w:rPr>
        <w:t xml:space="preserve">. </w:t>
      </w:r>
      <w:r w:rsidR="008C6F06">
        <w:rPr>
          <w:kern w:val="32"/>
          <w:sz w:val="24"/>
          <w:lang w:eastAsia="ru-RU"/>
        </w:rPr>
        <w:t>Поддорье</w:t>
      </w:r>
      <w:r w:rsidRPr="0013410B">
        <w:rPr>
          <w:kern w:val="32"/>
          <w:sz w:val="24"/>
          <w:lang w:eastAsia="ru-RU"/>
        </w:rPr>
        <w:t xml:space="preserve">, </w:t>
      </w:r>
      <w:r w:rsidR="008C6F06">
        <w:rPr>
          <w:kern w:val="32"/>
          <w:sz w:val="24"/>
          <w:lang w:eastAsia="ru-RU"/>
        </w:rPr>
        <w:t>ул</w:t>
      </w:r>
      <w:r w:rsidRPr="0013410B">
        <w:rPr>
          <w:kern w:val="32"/>
          <w:sz w:val="24"/>
          <w:lang w:eastAsia="ru-RU"/>
        </w:rPr>
        <w:t xml:space="preserve">. </w:t>
      </w:r>
      <w:r w:rsidR="008C6F06">
        <w:rPr>
          <w:kern w:val="32"/>
          <w:sz w:val="24"/>
          <w:lang w:eastAsia="ru-RU"/>
        </w:rPr>
        <w:t>Октябрьская</w:t>
      </w:r>
      <w:r w:rsidRPr="0013410B">
        <w:rPr>
          <w:kern w:val="32"/>
          <w:sz w:val="24"/>
          <w:lang w:eastAsia="ru-RU"/>
        </w:rPr>
        <w:t xml:space="preserve">, д. </w:t>
      </w:r>
      <w:r w:rsidR="008C6F06">
        <w:rPr>
          <w:kern w:val="32"/>
          <w:sz w:val="24"/>
          <w:lang w:eastAsia="ru-RU"/>
        </w:rPr>
        <w:t>26</w:t>
      </w:r>
      <w:r w:rsidRPr="0013410B">
        <w:rPr>
          <w:kern w:val="32"/>
          <w:sz w:val="24"/>
          <w:lang w:eastAsia="ru-RU"/>
        </w:rPr>
        <w:t>, на  обработку  моих персональных данных и подтверждаю, что, принимая такое решение, я действую своей волей и в своих интересах.</w:t>
      </w:r>
    </w:p>
    <w:p w:rsidR="00B354B9" w:rsidRPr="0013410B" w:rsidRDefault="00B354B9" w:rsidP="00B354B9">
      <w:pPr>
        <w:suppressAutoHyphens w:val="0"/>
        <w:autoSpaceDE w:val="0"/>
        <w:autoSpaceDN w:val="0"/>
        <w:adjustRightInd w:val="0"/>
        <w:ind w:firstLine="709"/>
        <w:jc w:val="both"/>
        <w:outlineLvl w:val="0"/>
        <w:rPr>
          <w:kern w:val="32"/>
          <w:sz w:val="24"/>
          <w:lang w:eastAsia="ru-RU"/>
        </w:rPr>
      </w:pPr>
      <w:r w:rsidRPr="0013410B">
        <w:rPr>
          <w:kern w:val="32"/>
          <w:sz w:val="24"/>
          <w:lang w:eastAsia="ru-RU"/>
        </w:rPr>
        <w:t xml:space="preserve">Согласие  дается  мной  для  целей,  связанных  с предоставлением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 и распространяется  на   персональные  данные: ___________________ . </w:t>
      </w:r>
    </w:p>
    <w:p w:rsidR="00B354B9" w:rsidRPr="0013410B" w:rsidRDefault="00B354B9" w:rsidP="00B354B9">
      <w:pPr>
        <w:suppressAutoHyphens w:val="0"/>
        <w:autoSpaceDE w:val="0"/>
        <w:autoSpaceDN w:val="0"/>
        <w:adjustRightInd w:val="0"/>
        <w:ind w:firstLine="709"/>
        <w:jc w:val="center"/>
        <w:outlineLvl w:val="0"/>
        <w:rPr>
          <w:kern w:val="32"/>
          <w:sz w:val="24"/>
          <w:lang w:eastAsia="ru-RU"/>
        </w:rPr>
      </w:pPr>
      <w:r w:rsidRPr="0013410B">
        <w:rPr>
          <w:kern w:val="32"/>
          <w:sz w:val="24"/>
          <w:lang w:eastAsia="ru-RU"/>
        </w:rPr>
        <w:t>(указать персональные данные, на обработку которых дается согласие)</w:t>
      </w:r>
    </w:p>
    <w:p w:rsidR="00B354B9" w:rsidRPr="0013410B" w:rsidRDefault="00B354B9" w:rsidP="00B354B9">
      <w:pPr>
        <w:suppressAutoHyphens w:val="0"/>
        <w:autoSpaceDE w:val="0"/>
        <w:autoSpaceDN w:val="0"/>
        <w:adjustRightInd w:val="0"/>
        <w:ind w:firstLine="709"/>
        <w:jc w:val="both"/>
        <w:outlineLvl w:val="0"/>
        <w:rPr>
          <w:kern w:val="32"/>
          <w:sz w:val="24"/>
          <w:lang w:eastAsia="ru-RU"/>
        </w:rPr>
      </w:pPr>
      <w:r w:rsidRPr="0013410B">
        <w:rPr>
          <w:kern w:val="32"/>
          <w:sz w:val="24"/>
          <w:lang w:eastAsia="ru-RU"/>
        </w:rPr>
        <w:t>Я  проинформирован(а)  о  том,  что  под обработкой персональных данных понимаются  действия (операции) с персональными данными в рамках выполнения Федерального  закона от 27 июля 2006 года № 152-ФЗ «О персональных данных». Конфиденциальность  персональных  данных  соблюдается в рамках исполнения законодательства Российской Федерации.</w:t>
      </w:r>
    </w:p>
    <w:p w:rsidR="00B354B9" w:rsidRPr="0013410B" w:rsidRDefault="00B354B9" w:rsidP="00B354B9">
      <w:pPr>
        <w:suppressAutoHyphens w:val="0"/>
        <w:autoSpaceDE w:val="0"/>
        <w:autoSpaceDN w:val="0"/>
        <w:adjustRightInd w:val="0"/>
        <w:ind w:firstLine="709"/>
        <w:jc w:val="both"/>
        <w:outlineLvl w:val="0"/>
        <w:rPr>
          <w:kern w:val="32"/>
          <w:sz w:val="24"/>
          <w:lang w:eastAsia="ru-RU"/>
        </w:rPr>
      </w:pPr>
      <w:r w:rsidRPr="0013410B">
        <w:rPr>
          <w:kern w:val="32"/>
          <w:sz w:val="24"/>
          <w:lang w:eastAsia="ru-RU"/>
        </w:rPr>
        <w:t>Настоящее  согласие  предоставляется  на  осуществление любых действий, совершаемых с использованием средств автоматизации или  без использования таких средств с моими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B354B9" w:rsidRPr="0013410B" w:rsidRDefault="00B354B9" w:rsidP="00B354B9">
      <w:pPr>
        <w:suppressAutoHyphens w:val="0"/>
        <w:autoSpaceDE w:val="0"/>
        <w:autoSpaceDN w:val="0"/>
        <w:adjustRightInd w:val="0"/>
        <w:ind w:firstLine="709"/>
        <w:jc w:val="both"/>
        <w:outlineLvl w:val="0"/>
        <w:rPr>
          <w:kern w:val="32"/>
          <w:sz w:val="24"/>
          <w:lang w:eastAsia="ru-RU"/>
        </w:rPr>
      </w:pPr>
      <w:r w:rsidRPr="0013410B">
        <w:rPr>
          <w:kern w:val="32"/>
          <w:sz w:val="24"/>
          <w:lang w:eastAsia="ru-RU"/>
        </w:rPr>
        <w:t>Данное согласие действует до момента отзыва моего согласия на обработку моих  персональных  данных в письменной форме. Мне разъяснен порядок отзыва моего согласия на обработку моих персональных данных.</w:t>
      </w:r>
    </w:p>
    <w:p w:rsidR="00B354B9" w:rsidRPr="0013410B" w:rsidRDefault="00B354B9" w:rsidP="00B354B9">
      <w:pPr>
        <w:suppressAutoHyphens w:val="0"/>
        <w:autoSpaceDE w:val="0"/>
        <w:autoSpaceDN w:val="0"/>
        <w:adjustRightInd w:val="0"/>
        <w:jc w:val="both"/>
        <w:outlineLvl w:val="0"/>
        <w:rPr>
          <w:kern w:val="32"/>
          <w:sz w:val="24"/>
          <w:lang w:eastAsia="ru-RU"/>
        </w:rPr>
      </w:pPr>
      <w:r w:rsidRPr="0013410B">
        <w:rPr>
          <w:kern w:val="32"/>
          <w:sz w:val="24"/>
          <w:lang w:eastAsia="ru-RU"/>
        </w:rPr>
        <w:t>_____________________________                                                   ______________________</w:t>
      </w:r>
    </w:p>
    <w:p w:rsidR="00B354B9" w:rsidRPr="0013410B" w:rsidRDefault="00B354B9" w:rsidP="00B354B9">
      <w:pPr>
        <w:suppressAutoHyphens w:val="0"/>
        <w:autoSpaceDE w:val="0"/>
        <w:autoSpaceDN w:val="0"/>
        <w:adjustRightInd w:val="0"/>
        <w:jc w:val="both"/>
        <w:outlineLvl w:val="0"/>
        <w:rPr>
          <w:kern w:val="32"/>
          <w:sz w:val="18"/>
          <w:szCs w:val="18"/>
          <w:lang w:eastAsia="ru-RU"/>
        </w:rPr>
      </w:pPr>
      <w:r w:rsidRPr="0013410B">
        <w:rPr>
          <w:kern w:val="32"/>
          <w:sz w:val="18"/>
          <w:szCs w:val="18"/>
          <w:lang w:eastAsia="ru-RU"/>
        </w:rPr>
        <w:t xml:space="preserve">                  (подпись лица, давшего согласие)</w:t>
      </w:r>
      <w:r w:rsidRPr="0013410B">
        <w:rPr>
          <w:kern w:val="32"/>
          <w:sz w:val="18"/>
          <w:szCs w:val="18"/>
          <w:lang w:eastAsia="ru-RU"/>
        </w:rPr>
        <w:tab/>
      </w:r>
      <w:r w:rsidRPr="0013410B">
        <w:rPr>
          <w:kern w:val="32"/>
          <w:sz w:val="18"/>
          <w:szCs w:val="18"/>
          <w:lang w:eastAsia="ru-RU"/>
        </w:rPr>
        <w:tab/>
      </w:r>
      <w:r w:rsidRPr="0013410B">
        <w:rPr>
          <w:kern w:val="32"/>
          <w:sz w:val="18"/>
          <w:szCs w:val="18"/>
          <w:lang w:eastAsia="ru-RU"/>
        </w:rPr>
        <w:tab/>
        <w:t xml:space="preserve">                 </w:t>
      </w:r>
      <w:r w:rsidRPr="0013410B">
        <w:rPr>
          <w:kern w:val="32"/>
          <w:sz w:val="18"/>
          <w:szCs w:val="18"/>
          <w:lang w:eastAsia="ru-RU"/>
        </w:rPr>
        <w:tab/>
      </w:r>
      <w:r w:rsidRPr="0013410B">
        <w:rPr>
          <w:kern w:val="32"/>
          <w:sz w:val="18"/>
          <w:szCs w:val="18"/>
          <w:lang w:eastAsia="ru-RU"/>
        </w:rPr>
        <w:tab/>
        <w:t>(И.О. Фамилия)</w:t>
      </w:r>
    </w:p>
    <w:p w:rsidR="002C5A44" w:rsidRPr="0013410B" w:rsidRDefault="002C5A44" w:rsidP="00B354B9">
      <w:pPr>
        <w:suppressAutoHyphens w:val="0"/>
        <w:autoSpaceDE w:val="0"/>
        <w:autoSpaceDN w:val="0"/>
        <w:adjustRightInd w:val="0"/>
        <w:jc w:val="both"/>
        <w:outlineLvl w:val="0"/>
        <w:rPr>
          <w:kern w:val="32"/>
          <w:sz w:val="18"/>
          <w:szCs w:val="18"/>
          <w:lang w:eastAsia="ru-RU"/>
        </w:rPr>
      </w:pPr>
    </w:p>
    <w:p w:rsidR="002C5A44" w:rsidRPr="0013410B" w:rsidRDefault="002C5A44" w:rsidP="00B354B9">
      <w:pPr>
        <w:suppressAutoHyphens w:val="0"/>
        <w:autoSpaceDE w:val="0"/>
        <w:autoSpaceDN w:val="0"/>
        <w:adjustRightInd w:val="0"/>
        <w:jc w:val="both"/>
        <w:outlineLvl w:val="0"/>
        <w:rPr>
          <w:kern w:val="32"/>
          <w:sz w:val="18"/>
          <w:szCs w:val="18"/>
          <w:lang w:eastAsia="ru-RU"/>
        </w:rPr>
      </w:pPr>
    </w:p>
    <w:p w:rsidR="002C5A44" w:rsidRPr="0013410B" w:rsidRDefault="002C5A44" w:rsidP="00B354B9">
      <w:pPr>
        <w:suppressAutoHyphens w:val="0"/>
        <w:autoSpaceDE w:val="0"/>
        <w:autoSpaceDN w:val="0"/>
        <w:adjustRightInd w:val="0"/>
        <w:jc w:val="both"/>
        <w:outlineLvl w:val="0"/>
        <w:rPr>
          <w:kern w:val="32"/>
          <w:sz w:val="18"/>
          <w:szCs w:val="18"/>
          <w:lang w:eastAsia="ru-RU"/>
        </w:rPr>
      </w:pPr>
    </w:p>
    <w:tbl>
      <w:tblPr>
        <w:tblW w:w="7513" w:type="dxa"/>
        <w:tblInd w:w="2376" w:type="dxa"/>
        <w:tblLook w:val="04A0" w:firstRow="1" w:lastRow="0" w:firstColumn="1" w:lastColumn="0" w:noHBand="0" w:noVBand="1"/>
      </w:tblPr>
      <w:tblGrid>
        <w:gridCol w:w="1985"/>
        <w:gridCol w:w="5528"/>
      </w:tblGrid>
      <w:tr w:rsidR="002C5A44" w:rsidRPr="0013410B" w:rsidTr="002C5A44">
        <w:tc>
          <w:tcPr>
            <w:tcW w:w="1985" w:type="dxa"/>
            <w:shd w:val="clear" w:color="auto" w:fill="auto"/>
          </w:tcPr>
          <w:p w:rsidR="002C5A44" w:rsidRPr="0013410B" w:rsidRDefault="002C5A44" w:rsidP="00DF4A6F">
            <w:pPr>
              <w:suppressAutoHyphens w:val="0"/>
              <w:autoSpaceDE w:val="0"/>
              <w:autoSpaceDN w:val="0"/>
              <w:adjustRightInd w:val="0"/>
              <w:ind w:firstLine="709"/>
              <w:jc w:val="right"/>
              <w:outlineLvl w:val="2"/>
              <w:rPr>
                <w:sz w:val="20"/>
                <w:szCs w:val="28"/>
                <w:lang w:eastAsia="ru-RU"/>
              </w:rPr>
            </w:pPr>
          </w:p>
        </w:tc>
        <w:tc>
          <w:tcPr>
            <w:tcW w:w="5528" w:type="dxa"/>
            <w:shd w:val="clear" w:color="auto" w:fill="auto"/>
          </w:tcPr>
          <w:p w:rsidR="002C5A44" w:rsidRPr="0013410B" w:rsidRDefault="002C5A44" w:rsidP="002C5A44">
            <w:pPr>
              <w:suppressAutoHyphens w:val="0"/>
              <w:autoSpaceDE w:val="0"/>
              <w:autoSpaceDN w:val="0"/>
              <w:adjustRightInd w:val="0"/>
              <w:jc w:val="center"/>
              <w:outlineLvl w:val="2"/>
              <w:rPr>
                <w:sz w:val="20"/>
                <w:lang w:eastAsia="ru-RU"/>
              </w:rPr>
            </w:pPr>
            <w:r w:rsidRPr="0013410B">
              <w:rPr>
                <w:sz w:val="20"/>
                <w:lang w:eastAsia="ru-RU"/>
              </w:rPr>
              <w:t>Приложение № 3</w:t>
            </w:r>
          </w:p>
        </w:tc>
      </w:tr>
      <w:tr w:rsidR="002C5A44" w:rsidRPr="0013410B" w:rsidTr="002C5A44">
        <w:tc>
          <w:tcPr>
            <w:tcW w:w="1985" w:type="dxa"/>
            <w:shd w:val="clear" w:color="auto" w:fill="auto"/>
          </w:tcPr>
          <w:p w:rsidR="002C5A44" w:rsidRPr="0013410B" w:rsidRDefault="002C5A44" w:rsidP="00DF4A6F">
            <w:pPr>
              <w:suppressAutoHyphens w:val="0"/>
              <w:autoSpaceDE w:val="0"/>
              <w:autoSpaceDN w:val="0"/>
              <w:adjustRightInd w:val="0"/>
              <w:ind w:firstLine="709"/>
              <w:jc w:val="right"/>
              <w:outlineLvl w:val="2"/>
              <w:rPr>
                <w:sz w:val="20"/>
                <w:szCs w:val="28"/>
                <w:lang w:eastAsia="ru-RU"/>
              </w:rPr>
            </w:pPr>
          </w:p>
        </w:tc>
        <w:tc>
          <w:tcPr>
            <w:tcW w:w="5528" w:type="dxa"/>
            <w:shd w:val="clear" w:color="auto" w:fill="auto"/>
          </w:tcPr>
          <w:p w:rsidR="002C5A44" w:rsidRPr="0013410B" w:rsidRDefault="002C5A44" w:rsidP="00DF4A6F">
            <w:pPr>
              <w:suppressAutoHyphens w:val="0"/>
              <w:autoSpaceDE w:val="0"/>
              <w:autoSpaceDN w:val="0"/>
              <w:adjustRightInd w:val="0"/>
              <w:jc w:val="both"/>
              <w:outlineLvl w:val="2"/>
              <w:rPr>
                <w:sz w:val="20"/>
                <w:lang w:eastAsia="ru-RU"/>
              </w:rPr>
            </w:pPr>
            <w:r w:rsidRPr="0013410B">
              <w:rPr>
                <w:sz w:val="20"/>
                <w:szCs w:val="20"/>
                <w:lang w:eastAsia="ru-RU"/>
              </w:rPr>
              <w:t>к административному регламенту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r>
    </w:tbl>
    <w:p w:rsidR="002C5A44" w:rsidRPr="0013410B" w:rsidRDefault="002C5A44" w:rsidP="002C5A44">
      <w:pPr>
        <w:suppressAutoHyphens w:val="0"/>
        <w:spacing w:line="360" w:lineRule="exact"/>
        <w:ind w:firstLine="709"/>
        <w:jc w:val="both"/>
        <w:rPr>
          <w:strike/>
          <w:szCs w:val="28"/>
          <w:lang w:eastAsia="ru-RU"/>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510"/>
        <w:gridCol w:w="1361"/>
        <w:gridCol w:w="2381"/>
        <w:gridCol w:w="510"/>
        <w:gridCol w:w="340"/>
        <w:gridCol w:w="696"/>
        <w:gridCol w:w="1644"/>
        <w:gridCol w:w="1287"/>
        <w:gridCol w:w="1114"/>
      </w:tblGrid>
      <w:tr w:rsidR="002C5A44" w:rsidRPr="0013410B" w:rsidTr="002C5A44">
        <w:tc>
          <w:tcPr>
            <w:tcW w:w="9843" w:type="dxa"/>
            <w:gridSpan w:val="9"/>
          </w:tcPr>
          <w:p w:rsidR="002C5A44" w:rsidRPr="0013410B" w:rsidRDefault="002C5A44" w:rsidP="00DF4A6F">
            <w:pPr>
              <w:pStyle w:val="ConsPlusNormal"/>
              <w:ind w:firstLine="0"/>
              <w:jc w:val="right"/>
              <w:rPr>
                <w:rFonts w:ascii="Times New Roman" w:hAnsi="Times New Roman" w:cs="Times New Roman"/>
                <w:sz w:val="22"/>
                <w:szCs w:val="22"/>
              </w:rPr>
            </w:pPr>
            <w:r w:rsidRPr="0013410B">
              <w:rPr>
                <w:rFonts w:ascii="Times New Roman" w:hAnsi="Times New Roman" w:cs="Times New Roman"/>
                <w:sz w:val="22"/>
                <w:szCs w:val="22"/>
              </w:rPr>
              <w:t>Форма</w:t>
            </w:r>
          </w:p>
        </w:tc>
      </w:tr>
      <w:tr w:rsidR="002C5A44" w:rsidRPr="0013410B" w:rsidTr="002C5A44">
        <w:tc>
          <w:tcPr>
            <w:tcW w:w="9843" w:type="dxa"/>
            <w:gridSpan w:val="9"/>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ЗАЯВЛЕНИЕ</w:t>
            </w:r>
          </w:p>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об исправлении опечаток и (или) ошибок в документе</w:t>
            </w:r>
          </w:p>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о предоставлении муниципальной услуги</w:t>
            </w:r>
          </w:p>
        </w:tc>
      </w:tr>
      <w:tr w:rsidR="002C5A44" w:rsidRPr="0013410B" w:rsidTr="002C5A44">
        <w:tc>
          <w:tcPr>
            <w:tcW w:w="9843" w:type="dxa"/>
            <w:gridSpan w:val="9"/>
            <w:tcBorders>
              <w:bottom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1.</w:t>
            </w:r>
          </w:p>
        </w:tc>
        <w:tc>
          <w:tcPr>
            <w:tcW w:w="3742" w:type="dxa"/>
            <w:gridSpan w:val="2"/>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8C6F06">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 xml:space="preserve">В Администрацию </w:t>
            </w:r>
            <w:r w:rsidR="00553F1A">
              <w:rPr>
                <w:rFonts w:ascii="Times New Roman" w:hAnsi="Times New Roman" w:cs="Times New Roman"/>
                <w:sz w:val="22"/>
                <w:szCs w:val="22"/>
              </w:rPr>
              <w:t>Поддорского</w:t>
            </w:r>
            <w:r w:rsidRPr="0013410B">
              <w:rPr>
                <w:rFonts w:ascii="Times New Roman" w:hAnsi="Times New Roman" w:cs="Times New Roman"/>
                <w:sz w:val="22"/>
                <w:szCs w:val="22"/>
              </w:rPr>
              <w:t xml:space="preserve"> муниципального округа (</w:t>
            </w:r>
            <w:r w:rsidR="00553F1A">
              <w:rPr>
                <w:rFonts w:ascii="Times New Roman" w:hAnsi="Times New Roman" w:cs="Times New Roman"/>
                <w:sz w:val="22"/>
                <w:szCs w:val="22"/>
              </w:rPr>
              <w:t>комитет</w:t>
            </w:r>
            <w:r w:rsidRPr="0013410B">
              <w:rPr>
                <w:rFonts w:ascii="Times New Roman" w:hAnsi="Times New Roman" w:cs="Times New Roman"/>
                <w:sz w:val="22"/>
                <w:szCs w:val="22"/>
              </w:rPr>
              <w:t xml:space="preserve"> </w:t>
            </w:r>
            <w:r w:rsidR="008C6F06">
              <w:rPr>
                <w:rFonts w:ascii="Times New Roman" w:hAnsi="Times New Roman" w:cs="Times New Roman"/>
                <w:sz w:val="22"/>
                <w:szCs w:val="22"/>
              </w:rPr>
              <w:t>по экономике и управлению муниципальным имуществом</w:t>
            </w:r>
            <w:r w:rsidRPr="0013410B">
              <w:rPr>
                <w:rFonts w:ascii="Times New Roman" w:hAnsi="Times New Roman" w:cs="Times New Roman"/>
                <w:sz w:val="22"/>
                <w:szCs w:val="22"/>
              </w:rPr>
              <w:t>)</w:t>
            </w:r>
          </w:p>
        </w:tc>
        <w:tc>
          <w:tcPr>
            <w:tcW w:w="510" w:type="dxa"/>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2.</w:t>
            </w:r>
          </w:p>
        </w:tc>
        <w:tc>
          <w:tcPr>
            <w:tcW w:w="340" w:type="dxa"/>
            <w:tcBorders>
              <w:top w:val="single" w:sz="4" w:space="0" w:color="auto"/>
              <w:lef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2340" w:type="dxa"/>
            <w:gridSpan w:val="2"/>
            <w:tcBorders>
              <w:top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Заявление принято</w:t>
            </w:r>
          </w:p>
        </w:tc>
        <w:tc>
          <w:tcPr>
            <w:tcW w:w="1287" w:type="dxa"/>
            <w:tcBorders>
              <w:top w:val="single" w:sz="4" w:space="0" w:color="auto"/>
              <w:bottom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1114" w:type="dxa"/>
            <w:tcBorders>
              <w:top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40" w:type="dxa"/>
            <w:tcBorders>
              <w:lef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2340" w:type="dxa"/>
            <w:gridSpan w:val="2"/>
          </w:tcPr>
          <w:p w:rsidR="002C5A44" w:rsidRPr="0013410B" w:rsidRDefault="002C5A44" w:rsidP="00DF4A6F">
            <w:pPr>
              <w:pStyle w:val="ConsPlusNormal"/>
              <w:ind w:firstLine="0"/>
              <w:rPr>
                <w:rFonts w:ascii="Times New Roman" w:hAnsi="Times New Roman" w:cs="Times New Roman"/>
                <w:sz w:val="22"/>
                <w:szCs w:val="22"/>
              </w:rPr>
            </w:pPr>
          </w:p>
        </w:tc>
        <w:tc>
          <w:tcPr>
            <w:tcW w:w="1287" w:type="dxa"/>
            <w:tcBorders>
              <w:top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(дата,</w:t>
            </w:r>
          </w:p>
        </w:tc>
        <w:tc>
          <w:tcPr>
            <w:tcW w:w="1114" w:type="dxa"/>
            <w:tcBorders>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40" w:type="dxa"/>
            <w:tcBorders>
              <w:lef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627" w:type="dxa"/>
            <w:gridSpan w:val="3"/>
            <w:tcBorders>
              <w:bottom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1114" w:type="dxa"/>
            <w:tcBorders>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40" w:type="dxa"/>
            <w:tcBorders>
              <w:lef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627" w:type="dxa"/>
            <w:gridSpan w:val="3"/>
            <w:tcBorders>
              <w:top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регистрационный номер)</w:t>
            </w:r>
          </w:p>
        </w:tc>
        <w:tc>
          <w:tcPr>
            <w:tcW w:w="1114" w:type="dxa"/>
            <w:tcBorders>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40" w:type="dxa"/>
            <w:tcBorders>
              <w:lef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627" w:type="dxa"/>
            <w:gridSpan w:val="3"/>
            <w:tcBorders>
              <w:bottom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1114" w:type="dxa"/>
            <w:tcBorders>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40" w:type="dxa"/>
            <w:tcBorders>
              <w:lef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627" w:type="dxa"/>
            <w:gridSpan w:val="3"/>
            <w:tcBorders>
              <w:top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(ФИО должностного лица)</w:t>
            </w:r>
          </w:p>
        </w:tc>
        <w:tc>
          <w:tcPr>
            <w:tcW w:w="1114" w:type="dxa"/>
            <w:tcBorders>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40" w:type="dxa"/>
            <w:tcBorders>
              <w:lef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627" w:type="dxa"/>
            <w:gridSpan w:val="3"/>
            <w:tcBorders>
              <w:bottom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1114" w:type="dxa"/>
            <w:tcBorders>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40" w:type="dxa"/>
            <w:tcBorders>
              <w:left w:val="single" w:sz="4" w:space="0" w:color="auto"/>
              <w:bottom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627" w:type="dxa"/>
            <w:gridSpan w:val="3"/>
            <w:tcBorders>
              <w:top w:val="single" w:sz="4" w:space="0" w:color="auto"/>
              <w:bottom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(подпись должностного лица)</w:t>
            </w:r>
          </w:p>
        </w:tc>
        <w:tc>
          <w:tcPr>
            <w:tcW w:w="1114" w:type="dxa"/>
            <w:tcBorders>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3.</w:t>
            </w:r>
          </w:p>
        </w:tc>
        <w:tc>
          <w:tcPr>
            <w:tcW w:w="9333" w:type="dxa"/>
            <w:gridSpan w:val="8"/>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Сообщаю о следующей опечатке и (или) ошибке, допущенной при оказании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содержание опечатки и (или) ошибки</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4.</w:t>
            </w:r>
          </w:p>
        </w:tc>
        <w:tc>
          <w:tcPr>
            <w:tcW w:w="9333" w:type="dxa"/>
            <w:gridSpan w:val="8"/>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Прошу исправить допущенную опечатку и (или) ошибку и внести соответствующие изменения в результат предоставления муниципальной услуги</w:t>
            </w: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наименование, дата и номер документа, являющегося результатом предоставления муниципальной услуги</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5.</w:t>
            </w:r>
          </w:p>
        </w:tc>
        <w:tc>
          <w:tcPr>
            <w:tcW w:w="9333" w:type="dxa"/>
            <w:gridSpan w:val="8"/>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Сведения о заявителе</w:t>
            </w:r>
          </w:p>
        </w:tc>
      </w:tr>
      <w:tr w:rsidR="002C5A44" w:rsidRPr="0013410B" w:rsidTr="002C5A44">
        <w:tc>
          <w:tcPr>
            <w:tcW w:w="510" w:type="dxa"/>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5.1.</w:t>
            </w: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Индивидуальный предприниматель, физическое лицо:</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фамилия, имя, отчество (при наличии)</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документ, удостоверяющий личность</w:t>
            </w:r>
          </w:p>
        </w:tc>
        <w:tc>
          <w:tcPr>
            <w:tcW w:w="1546" w:type="dxa"/>
            <w:gridSpan w:val="3"/>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вид</w:t>
            </w:r>
          </w:p>
        </w:tc>
        <w:tc>
          <w:tcPr>
            <w:tcW w:w="1644" w:type="dxa"/>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серия</w:t>
            </w:r>
          </w:p>
        </w:tc>
        <w:tc>
          <w:tcPr>
            <w:tcW w:w="2401"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номер</w:t>
            </w: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p>
        </w:tc>
        <w:tc>
          <w:tcPr>
            <w:tcW w:w="1546" w:type="dxa"/>
            <w:gridSpan w:val="3"/>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1644" w:type="dxa"/>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2401"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1546" w:type="dxa"/>
            <w:gridSpan w:val="3"/>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__________</w:t>
            </w:r>
          </w:p>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(дата выдачи)</w:t>
            </w:r>
          </w:p>
        </w:tc>
        <w:tc>
          <w:tcPr>
            <w:tcW w:w="4045" w:type="dxa"/>
            <w:gridSpan w:val="3"/>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_________________________</w:t>
            </w:r>
          </w:p>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(кем выдан)</w:t>
            </w: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адрес места жительства</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телефон для связи/факс</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адрес электронной почты</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5.2.</w:t>
            </w: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Юридическое лицо:</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полное наименование, организационно-правовая форма</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ИНН</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телефон для связи/факс</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адрес электронной почты</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6.</w:t>
            </w:r>
          </w:p>
        </w:tc>
        <w:tc>
          <w:tcPr>
            <w:tcW w:w="9333" w:type="dxa"/>
            <w:gridSpan w:val="8"/>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Представитель заявителя (заполняется в случае подачи настоящего заявления представителем заявителя)</w:t>
            </w: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фамилия, имя, отчество (при наличии)</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документ, удостоверяющий личность</w:t>
            </w:r>
          </w:p>
        </w:tc>
        <w:tc>
          <w:tcPr>
            <w:tcW w:w="1546" w:type="dxa"/>
            <w:gridSpan w:val="3"/>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вид</w:t>
            </w:r>
          </w:p>
        </w:tc>
        <w:tc>
          <w:tcPr>
            <w:tcW w:w="1644" w:type="dxa"/>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серия</w:t>
            </w:r>
          </w:p>
        </w:tc>
        <w:tc>
          <w:tcPr>
            <w:tcW w:w="2401"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номер</w:t>
            </w: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p>
        </w:tc>
        <w:tc>
          <w:tcPr>
            <w:tcW w:w="1546" w:type="dxa"/>
            <w:gridSpan w:val="3"/>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1644" w:type="dxa"/>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2401"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1546" w:type="dxa"/>
            <w:gridSpan w:val="3"/>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__________</w:t>
            </w:r>
          </w:p>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(дата выдачи)</w:t>
            </w:r>
          </w:p>
        </w:tc>
        <w:tc>
          <w:tcPr>
            <w:tcW w:w="4045" w:type="dxa"/>
            <w:gridSpan w:val="3"/>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_________________________</w:t>
            </w:r>
          </w:p>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(кем выдан)</w:t>
            </w: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адрес места жительства</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телефон для связи</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адрес электронной почты</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7.</w:t>
            </w:r>
          </w:p>
        </w:tc>
        <w:tc>
          <w:tcPr>
            <w:tcW w:w="9333" w:type="dxa"/>
            <w:gridSpan w:val="8"/>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Способ получения результата рассмотрения настоящего заявления</w:t>
            </w: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лично в управлении</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лично в МФЦ</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в личном кабинете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Новгородской области"</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почтовым отправлением по адресу</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8.</w:t>
            </w:r>
          </w:p>
        </w:tc>
        <w:tc>
          <w:tcPr>
            <w:tcW w:w="9333" w:type="dxa"/>
            <w:gridSpan w:val="8"/>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Перечень документов, прилагаемых к настоящему заявлению</w:t>
            </w:r>
          </w:p>
        </w:tc>
      </w:tr>
      <w:tr w:rsidR="002C5A44" w:rsidRPr="0013410B" w:rsidTr="002C5A44">
        <w:tc>
          <w:tcPr>
            <w:tcW w:w="510" w:type="dxa"/>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оригинал в количестве ___ экз. на ___ л.;</w:t>
            </w:r>
          </w:p>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копия в количестве ___ экз. на ___ л.</w:t>
            </w: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оригинал в количестве ___ экз. на ___ л.;</w:t>
            </w:r>
          </w:p>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копия в количестве ___ экз. на ___ л.</w:t>
            </w:r>
          </w:p>
        </w:tc>
      </w:tr>
      <w:tr w:rsidR="002C5A44" w:rsidRPr="0013410B" w:rsidTr="002C5A44">
        <w:tc>
          <w:tcPr>
            <w:tcW w:w="510" w:type="dxa"/>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9.</w:t>
            </w: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r w:rsidRPr="0013410B">
              <w:rPr>
                <w:rFonts w:ascii="Times New Roman" w:hAnsi="Times New Roman" w:cs="Times New Roman"/>
                <w:sz w:val="22"/>
                <w:szCs w:val="22"/>
              </w:rPr>
              <w:t>Подпись:</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r w:rsidRPr="0013410B">
              <w:rPr>
                <w:rFonts w:ascii="Times New Roman" w:hAnsi="Times New Roman" w:cs="Times New Roman"/>
                <w:sz w:val="22"/>
                <w:szCs w:val="22"/>
              </w:rPr>
              <w:t>Дата:</w:t>
            </w: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1361" w:type="dxa"/>
            <w:tcBorders>
              <w:top w:val="single" w:sz="4" w:space="0" w:color="auto"/>
              <w:lef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__________</w:t>
            </w:r>
          </w:p>
        </w:tc>
        <w:tc>
          <w:tcPr>
            <w:tcW w:w="2381" w:type="dxa"/>
            <w:tcBorders>
              <w:top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__________________</w:t>
            </w:r>
          </w:p>
        </w:tc>
        <w:tc>
          <w:tcPr>
            <w:tcW w:w="5591" w:type="dxa"/>
            <w:gridSpan w:val="6"/>
            <w:tcBorders>
              <w:top w:val="single" w:sz="4" w:space="0" w:color="auto"/>
              <w:left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______________________________________</w:t>
            </w: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p>
        </w:tc>
        <w:tc>
          <w:tcPr>
            <w:tcW w:w="1361" w:type="dxa"/>
            <w:tcBorders>
              <w:left w:val="single" w:sz="4" w:space="0" w:color="auto"/>
              <w:bottom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(подпись)</w:t>
            </w:r>
          </w:p>
        </w:tc>
        <w:tc>
          <w:tcPr>
            <w:tcW w:w="2381" w:type="dxa"/>
            <w:tcBorders>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(расшифровка подписи)</w:t>
            </w:r>
          </w:p>
        </w:tc>
        <w:tc>
          <w:tcPr>
            <w:tcW w:w="5591" w:type="dxa"/>
            <w:gridSpan w:val="6"/>
            <w:tcBorders>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(дата)</w:t>
            </w:r>
          </w:p>
        </w:tc>
      </w:tr>
    </w:tbl>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p w:rsidR="002C5A44" w:rsidRPr="0013410B" w:rsidRDefault="002C5A44" w:rsidP="002C5A44">
      <w:pPr>
        <w:pStyle w:val="ConsPlusNormal"/>
        <w:ind w:firstLine="540"/>
        <w:jc w:val="both"/>
        <w:rPr>
          <w:sz w:val="22"/>
          <w:szCs w:val="22"/>
        </w:rPr>
      </w:pPr>
    </w:p>
    <w:tbl>
      <w:tblPr>
        <w:tblW w:w="7513" w:type="dxa"/>
        <w:tblInd w:w="2376" w:type="dxa"/>
        <w:tblLook w:val="04A0" w:firstRow="1" w:lastRow="0" w:firstColumn="1" w:lastColumn="0" w:noHBand="0" w:noVBand="1"/>
      </w:tblPr>
      <w:tblGrid>
        <w:gridCol w:w="1985"/>
        <w:gridCol w:w="5528"/>
      </w:tblGrid>
      <w:tr w:rsidR="002C5A44" w:rsidRPr="0013410B" w:rsidTr="002C5A44">
        <w:tc>
          <w:tcPr>
            <w:tcW w:w="1985" w:type="dxa"/>
            <w:shd w:val="clear" w:color="auto" w:fill="auto"/>
          </w:tcPr>
          <w:p w:rsidR="002C5A44" w:rsidRPr="0013410B" w:rsidRDefault="002C5A44" w:rsidP="00DF4A6F">
            <w:pPr>
              <w:suppressAutoHyphens w:val="0"/>
              <w:autoSpaceDE w:val="0"/>
              <w:autoSpaceDN w:val="0"/>
              <w:adjustRightInd w:val="0"/>
              <w:ind w:firstLine="709"/>
              <w:jc w:val="right"/>
              <w:outlineLvl w:val="2"/>
              <w:rPr>
                <w:sz w:val="20"/>
                <w:szCs w:val="28"/>
                <w:lang w:eastAsia="ru-RU"/>
              </w:rPr>
            </w:pPr>
          </w:p>
        </w:tc>
        <w:tc>
          <w:tcPr>
            <w:tcW w:w="5528" w:type="dxa"/>
            <w:shd w:val="clear" w:color="auto" w:fill="auto"/>
          </w:tcPr>
          <w:p w:rsidR="002C5A44" w:rsidRPr="0013410B" w:rsidRDefault="002C5A44" w:rsidP="002C5A44">
            <w:pPr>
              <w:suppressAutoHyphens w:val="0"/>
              <w:autoSpaceDE w:val="0"/>
              <w:autoSpaceDN w:val="0"/>
              <w:adjustRightInd w:val="0"/>
              <w:jc w:val="center"/>
              <w:outlineLvl w:val="2"/>
              <w:rPr>
                <w:sz w:val="20"/>
                <w:lang w:eastAsia="ru-RU"/>
              </w:rPr>
            </w:pPr>
            <w:r w:rsidRPr="0013410B">
              <w:rPr>
                <w:sz w:val="20"/>
                <w:lang w:eastAsia="ru-RU"/>
              </w:rPr>
              <w:t>Приложение № 4</w:t>
            </w:r>
          </w:p>
        </w:tc>
      </w:tr>
      <w:tr w:rsidR="002C5A44" w:rsidRPr="0013410B" w:rsidTr="002C5A44">
        <w:tc>
          <w:tcPr>
            <w:tcW w:w="1985" w:type="dxa"/>
            <w:shd w:val="clear" w:color="auto" w:fill="auto"/>
          </w:tcPr>
          <w:p w:rsidR="002C5A44" w:rsidRPr="0013410B" w:rsidRDefault="002C5A44" w:rsidP="00DF4A6F">
            <w:pPr>
              <w:suppressAutoHyphens w:val="0"/>
              <w:autoSpaceDE w:val="0"/>
              <w:autoSpaceDN w:val="0"/>
              <w:adjustRightInd w:val="0"/>
              <w:ind w:firstLine="709"/>
              <w:jc w:val="right"/>
              <w:outlineLvl w:val="2"/>
              <w:rPr>
                <w:sz w:val="20"/>
                <w:szCs w:val="28"/>
                <w:lang w:eastAsia="ru-RU"/>
              </w:rPr>
            </w:pPr>
          </w:p>
        </w:tc>
        <w:tc>
          <w:tcPr>
            <w:tcW w:w="5528" w:type="dxa"/>
            <w:shd w:val="clear" w:color="auto" w:fill="auto"/>
          </w:tcPr>
          <w:p w:rsidR="002C5A44" w:rsidRPr="0013410B" w:rsidRDefault="002C5A44" w:rsidP="00DF4A6F">
            <w:pPr>
              <w:suppressAutoHyphens w:val="0"/>
              <w:autoSpaceDE w:val="0"/>
              <w:autoSpaceDN w:val="0"/>
              <w:adjustRightInd w:val="0"/>
              <w:jc w:val="both"/>
              <w:outlineLvl w:val="2"/>
              <w:rPr>
                <w:sz w:val="20"/>
                <w:lang w:eastAsia="ru-RU"/>
              </w:rPr>
            </w:pPr>
            <w:r w:rsidRPr="0013410B">
              <w:rPr>
                <w:sz w:val="20"/>
                <w:szCs w:val="20"/>
                <w:lang w:eastAsia="ru-RU"/>
              </w:rPr>
              <w:t>к административному регламенту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r>
    </w:tbl>
    <w:p w:rsidR="002C5A44" w:rsidRPr="0013410B" w:rsidRDefault="002C5A44" w:rsidP="002C5A44">
      <w:pPr>
        <w:pStyle w:val="ConsPlusNormal"/>
        <w:ind w:firstLine="540"/>
        <w:jc w:val="both"/>
        <w:rPr>
          <w:sz w:val="22"/>
          <w:szCs w:val="22"/>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510"/>
        <w:gridCol w:w="1361"/>
        <w:gridCol w:w="2381"/>
        <w:gridCol w:w="454"/>
        <w:gridCol w:w="340"/>
        <w:gridCol w:w="867"/>
        <w:gridCol w:w="1530"/>
        <w:gridCol w:w="1287"/>
        <w:gridCol w:w="1113"/>
      </w:tblGrid>
      <w:tr w:rsidR="002C5A44" w:rsidRPr="0013410B" w:rsidTr="002C5A44">
        <w:tc>
          <w:tcPr>
            <w:tcW w:w="9843" w:type="dxa"/>
            <w:gridSpan w:val="9"/>
          </w:tcPr>
          <w:p w:rsidR="002C5A44" w:rsidRPr="0013410B" w:rsidRDefault="002C5A44" w:rsidP="00DF4A6F">
            <w:pPr>
              <w:pStyle w:val="ConsPlusNormal"/>
              <w:ind w:firstLine="0"/>
              <w:jc w:val="right"/>
              <w:rPr>
                <w:rFonts w:ascii="Times New Roman" w:hAnsi="Times New Roman" w:cs="Times New Roman"/>
                <w:sz w:val="22"/>
                <w:szCs w:val="22"/>
              </w:rPr>
            </w:pPr>
            <w:r w:rsidRPr="0013410B">
              <w:rPr>
                <w:rFonts w:ascii="Times New Roman" w:hAnsi="Times New Roman" w:cs="Times New Roman"/>
                <w:sz w:val="22"/>
                <w:szCs w:val="22"/>
              </w:rPr>
              <w:t>Форма</w:t>
            </w:r>
          </w:p>
        </w:tc>
      </w:tr>
      <w:tr w:rsidR="002C5A44" w:rsidRPr="0013410B" w:rsidTr="002C5A44">
        <w:tc>
          <w:tcPr>
            <w:tcW w:w="9843" w:type="dxa"/>
            <w:gridSpan w:val="9"/>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ЗАЯВЛЕНИЕ</w:t>
            </w:r>
          </w:p>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о выдаче дубликата документа, выданного в результате</w:t>
            </w:r>
          </w:p>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предоставления муниципальной услуги</w:t>
            </w:r>
          </w:p>
        </w:tc>
      </w:tr>
      <w:tr w:rsidR="002C5A44" w:rsidRPr="0013410B" w:rsidTr="002C5A44">
        <w:tc>
          <w:tcPr>
            <w:tcW w:w="9843" w:type="dxa"/>
            <w:gridSpan w:val="9"/>
            <w:tcBorders>
              <w:bottom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1.</w:t>
            </w:r>
          </w:p>
        </w:tc>
        <w:tc>
          <w:tcPr>
            <w:tcW w:w="3742" w:type="dxa"/>
            <w:gridSpan w:val="2"/>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 xml:space="preserve">В Администрацию </w:t>
            </w:r>
            <w:r w:rsidR="00553F1A">
              <w:rPr>
                <w:rFonts w:ascii="Times New Roman" w:hAnsi="Times New Roman" w:cs="Times New Roman"/>
                <w:sz w:val="22"/>
                <w:szCs w:val="22"/>
              </w:rPr>
              <w:t>Поддорского</w:t>
            </w:r>
            <w:r w:rsidRPr="0013410B">
              <w:rPr>
                <w:rFonts w:ascii="Times New Roman" w:hAnsi="Times New Roman" w:cs="Times New Roman"/>
                <w:sz w:val="22"/>
                <w:szCs w:val="22"/>
              </w:rPr>
              <w:t xml:space="preserve"> муниципального округа (</w:t>
            </w:r>
            <w:r w:rsidR="008C6F06">
              <w:rPr>
                <w:rFonts w:ascii="Times New Roman" w:hAnsi="Times New Roman" w:cs="Times New Roman"/>
                <w:sz w:val="22"/>
                <w:szCs w:val="22"/>
              </w:rPr>
              <w:t>комитет</w:t>
            </w:r>
            <w:r w:rsidR="008C6F06" w:rsidRPr="0013410B">
              <w:rPr>
                <w:rFonts w:ascii="Times New Roman" w:hAnsi="Times New Roman" w:cs="Times New Roman"/>
                <w:sz w:val="22"/>
                <w:szCs w:val="22"/>
              </w:rPr>
              <w:t xml:space="preserve"> </w:t>
            </w:r>
            <w:r w:rsidR="008C6F06">
              <w:rPr>
                <w:rFonts w:ascii="Times New Roman" w:hAnsi="Times New Roman" w:cs="Times New Roman"/>
                <w:sz w:val="22"/>
                <w:szCs w:val="22"/>
              </w:rPr>
              <w:t>по экономике и управлению муниципальным имуществом</w:t>
            </w:r>
            <w:r w:rsidRPr="0013410B">
              <w:rPr>
                <w:rFonts w:ascii="Times New Roman" w:hAnsi="Times New Roman" w:cs="Times New Roman"/>
                <w:sz w:val="22"/>
                <w:szCs w:val="22"/>
              </w:rPr>
              <w:t>)</w:t>
            </w:r>
          </w:p>
        </w:tc>
        <w:tc>
          <w:tcPr>
            <w:tcW w:w="454" w:type="dxa"/>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2.</w:t>
            </w:r>
          </w:p>
        </w:tc>
        <w:tc>
          <w:tcPr>
            <w:tcW w:w="340" w:type="dxa"/>
            <w:tcBorders>
              <w:top w:val="single" w:sz="4" w:space="0" w:color="auto"/>
              <w:lef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2397" w:type="dxa"/>
            <w:gridSpan w:val="2"/>
            <w:tcBorders>
              <w:top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Заявление принято</w:t>
            </w:r>
          </w:p>
        </w:tc>
        <w:tc>
          <w:tcPr>
            <w:tcW w:w="1287" w:type="dxa"/>
            <w:tcBorders>
              <w:top w:val="single" w:sz="4" w:space="0" w:color="auto"/>
              <w:bottom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1113" w:type="dxa"/>
            <w:tcBorders>
              <w:top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454"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40" w:type="dxa"/>
            <w:tcBorders>
              <w:lef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2397" w:type="dxa"/>
            <w:gridSpan w:val="2"/>
          </w:tcPr>
          <w:p w:rsidR="002C5A44" w:rsidRPr="0013410B" w:rsidRDefault="002C5A44" w:rsidP="00DF4A6F">
            <w:pPr>
              <w:pStyle w:val="ConsPlusNormal"/>
              <w:ind w:firstLine="0"/>
              <w:rPr>
                <w:rFonts w:ascii="Times New Roman" w:hAnsi="Times New Roman" w:cs="Times New Roman"/>
                <w:sz w:val="22"/>
                <w:szCs w:val="22"/>
              </w:rPr>
            </w:pPr>
          </w:p>
        </w:tc>
        <w:tc>
          <w:tcPr>
            <w:tcW w:w="1287" w:type="dxa"/>
            <w:tcBorders>
              <w:top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(дата,</w:t>
            </w:r>
          </w:p>
        </w:tc>
        <w:tc>
          <w:tcPr>
            <w:tcW w:w="1113" w:type="dxa"/>
            <w:tcBorders>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454"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40" w:type="dxa"/>
            <w:tcBorders>
              <w:lef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684" w:type="dxa"/>
            <w:gridSpan w:val="3"/>
            <w:tcBorders>
              <w:bottom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1113" w:type="dxa"/>
            <w:tcBorders>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454"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40" w:type="dxa"/>
            <w:tcBorders>
              <w:lef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684" w:type="dxa"/>
            <w:gridSpan w:val="3"/>
            <w:tcBorders>
              <w:top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регистрационный номер)</w:t>
            </w:r>
          </w:p>
        </w:tc>
        <w:tc>
          <w:tcPr>
            <w:tcW w:w="1113" w:type="dxa"/>
            <w:tcBorders>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454"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40" w:type="dxa"/>
            <w:tcBorders>
              <w:lef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684" w:type="dxa"/>
            <w:gridSpan w:val="3"/>
            <w:tcBorders>
              <w:bottom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1113" w:type="dxa"/>
            <w:tcBorders>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454"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40" w:type="dxa"/>
            <w:tcBorders>
              <w:lef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684" w:type="dxa"/>
            <w:gridSpan w:val="3"/>
            <w:tcBorders>
              <w:top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(ФИО должностного лица)</w:t>
            </w:r>
          </w:p>
        </w:tc>
        <w:tc>
          <w:tcPr>
            <w:tcW w:w="1113" w:type="dxa"/>
            <w:tcBorders>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454"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40" w:type="dxa"/>
            <w:tcBorders>
              <w:lef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684" w:type="dxa"/>
            <w:gridSpan w:val="3"/>
            <w:tcBorders>
              <w:bottom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1113" w:type="dxa"/>
            <w:tcBorders>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454"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40" w:type="dxa"/>
            <w:tcBorders>
              <w:left w:val="single" w:sz="4" w:space="0" w:color="auto"/>
              <w:bottom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684" w:type="dxa"/>
            <w:gridSpan w:val="3"/>
            <w:tcBorders>
              <w:top w:val="single" w:sz="4" w:space="0" w:color="auto"/>
              <w:bottom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(подпись должностного лица)</w:t>
            </w:r>
          </w:p>
        </w:tc>
        <w:tc>
          <w:tcPr>
            <w:tcW w:w="1113" w:type="dxa"/>
            <w:tcBorders>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3.</w:t>
            </w:r>
          </w:p>
        </w:tc>
        <w:tc>
          <w:tcPr>
            <w:tcW w:w="9333" w:type="dxa"/>
            <w:gridSpan w:val="8"/>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Прошу выдать дубликат документа, являющегося результатом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наименование, дата и номер документа, являющегося результатом предоставления муниципальной услуги</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4.</w:t>
            </w:r>
          </w:p>
        </w:tc>
        <w:tc>
          <w:tcPr>
            <w:tcW w:w="9333" w:type="dxa"/>
            <w:gridSpan w:val="8"/>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Сведения о заявителе</w:t>
            </w:r>
          </w:p>
        </w:tc>
      </w:tr>
      <w:tr w:rsidR="002C5A44" w:rsidRPr="0013410B" w:rsidTr="002C5A44">
        <w:tc>
          <w:tcPr>
            <w:tcW w:w="510" w:type="dxa"/>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4.1.</w:t>
            </w: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Индивидуальный предприниматель, физическое лицо:</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фамилия, имя, отчество (при наличии)</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документ, удостоверяющий личность</w:t>
            </w:r>
          </w:p>
        </w:tc>
        <w:tc>
          <w:tcPr>
            <w:tcW w:w="1661" w:type="dxa"/>
            <w:gridSpan w:val="3"/>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вид</w:t>
            </w:r>
          </w:p>
        </w:tc>
        <w:tc>
          <w:tcPr>
            <w:tcW w:w="1530" w:type="dxa"/>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серия</w:t>
            </w:r>
          </w:p>
        </w:tc>
        <w:tc>
          <w:tcPr>
            <w:tcW w:w="2400"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номер</w:t>
            </w: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p>
        </w:tc>
        <w:tc>
          <w:tcPr>
            <w:tcW w:w="1661" w:type="dxa"/>
            <w:gridSpan w:val="3"/>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1530" w:type="dxa"/>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2400"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1661" w:type="dxa"/>
            <w:gridSpan w:val="3"/>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____________</w:t>
            </w:r>
          </w:p>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(дата выдачи)</w:t>
            </w:r>
          </w:p>
        </w:tc>
        <w:tc>
          <w:tcPr>
            <w:tcW w:w="3930" w:type="dxa"/>
            <w:gridSpan w:val="3"/>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________________________</w:t>
            </w:r>
          </w:p>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(кем выдан)</w:t>
            </w: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адрес места жительства</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телефон для связи / факс</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адрес электронной почты</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4.2.</w:t>
            </w: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Юридическое лицо:</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полное наименование, организационно-правовая форма</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ИНН</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телефон для связи/факс</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адрес электронной почты</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5.</w:t>
            </w:r>
          </w:p>
        </w:tc>
        <w:tc>
          <w:tcPr>
            <w:tcW w:w="9333" w:type="dxa"/>
            <w:gridSpan w:val="8"/>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Представитель заявителя (заполняется в случае подачи настоящего заявления представителем заявителя)</w:t>
            </w:r>
          </w:p>
        </w:tc>
      </w:tr>
      <w:tr w:rsidR="002C5A44" w:rsidRPr="0013410B" w:rsidTr="002C5A44">
        <w:tc>
          <w:tcPr>
            <w:tcW w:w="510" w:type="dxa"/>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фамилия, имя, отчество (при наличии)</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документ, удостоверяющий личность</w:t>
            </w:r>
          </w:p>
        </w:tc>
        <w:tc>
          <w:tcPr>
            <w:tcW w:w="1661" w:type="dxa"/>
            <w:gridSpan w:val="3"/>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вид</w:t>
            </w:r>
          </w:p>
        </w:tc>
        <w:tc>
          <w:tcPr>
            <w:tcW w:w="1530" w:type="dxa"/>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серия</w:t>
            </w:r>
          </w:p>
        </w:tc>
        <w:tc>
          <w:tcPr>
            <w:tcW w:w="2400"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номер</w:t>
            </w: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p>
        </w:tc>
        <w:tc>
          <w:tcPr>
            <w:tcW w:w="1661" w:type="dxa"/>
            <w:gridSpan w:val="3"/>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1530" w:type="dxa"/>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2400"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1661" w:type="dxa"/>
            <w:gridSpan w:val="3"/>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____________</w:t>
            </w:r>
          </w:p>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(дата выдачи)</w:t>
            </w:r>
          </w:p>
        </w:tc>
        <w:tc>
          <w:tcPr>
            <w:tcW w:w="3930" w:type="dxa"/>
            <w:gridSpan w:val="3"/>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________________________</w:t>
            </w:r>
          </w:p>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(кем выдан)</w:t>
            </w:r>
          </w:p>
        </w:tc>
      </w:tr>
      <w:tr w:rsidR="002C5A44" w:rsidRPr="0013410B" w:rsidTr="002C5A44">
        <w:tc>
          <w:tcPr>
            <w:tcW w:w="510" w:type="dxa"/>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адрес места жительства</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телефон для связи</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адрес электронной почты</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6.</w:t>
            </w:r>
          </w:p>
        </w:tc>
        <w:tc>
          <w:tcPr>
            <w:tcW w:w="9333" w:type="dxa"/>
            <w:gridSpan w:val="8"/>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Способ получения результата рассмотрения настоящего заявления</w:t>
            </w: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лично в управлении</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лично в МФЦ</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в личном кабинете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(функций) Новгородской области"</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почтовым отправлением по адресу</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r>
      <w:tr w:rsidR="002C5A44" w:rsidRPr="0013410B" w:rsidTr="002C5A44">
        <w:tc>
          <w:tcPr>
            <w:tcW w:w="510" w:type="dxa"/>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7.</w:t>
            </w:r>
          </w:p>
        </w:tc>
        <w:tc>
          <w:tcPr>
            <w:tcW w:w="9333" w:type="dxa"/>
            <w:gridSpan w:val="8"/>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Перечень документов, прилагаемых к настоящему заявлению</w:t>
            </w:r>
          </w:p>
        </w:tc>
      </w:tr>
      <w:tr w:rsidR="002C5A44" w:rsidRPr="0013410B" w:rsidTr="002C5A44">
        <w:tc>
          <w:tcPr>
            <w:tcW w:w="510" w:type="dxa"/>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оригинал в количестве ___ экз. на ___ л.;</w:t>
            </w:r>
          </w:p>
          <w:p w:rsidR="002C5A44" w:rsidRPr="0013410B" w:rsidRDefault="002C5A44" w:rsidP="00DF4A6F">
            <w:pPr>
              <w:pStyle w:val="ConsPlusNormal"/>
              <w:ind w:firstLine="0"/>
              <w:jc w:val="both"/>
              <w:rPr>
                <w:rFonts w:ascii="Times New Roman" w:hAnsi="Times New Roman" w:cs="Times New Roman"/>
                <w:sz w:val="22"/>
                <w:szCs w:val="22"/>
              </w:rPr>
            </w:pPr>
            <w:r w:rsidRPr="0013410B">
              <w:rPr>
                <w:rFonts w:ascii="Times New Roman" w:hAnsi="Times New Roman" w:cs="Times New Roman"/>
                <w:sz w:val="22"/>
                <w:szCs w:val="22"/>
              </w:rPr>
              <w:t>копия в количестве ___ экз. на ___ л.</w:t>
            </w:r>
          </w:p>
        </w:tc>
      </w:tr>
      <w:tr w:rsidR="002C5A44" w:rsidRPr="0013410B" w:rsidTr="002C5A44">
        <w:tc>
          <w:tcPr>
            <w:tcW w:w="510" w:type="dxa"/>
            <w:vMerge w:val="restart"/>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8.</w:t>
            </w:r>
          </w:p>
        </w:tc>
        <w:tc>
          <w:tcPr>
            <w:tcW w:w="3742" w:type="dxa"/>
            <w:gridSpan w:val="2"/>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r w:rsidRPr="0013410B">
              <w:rPr>
                <w:rFonts w:ascii="Times New Roman" w:hAnsi="Times New Roman" w:cs="Times New Roman"/>
                <w:sz w:val="22"/>
                <w:szCs w:val="22"/>
              </w:rPr>
              <w:t>Подпись:</w:t>
            </w:r>
          </w:p>
        </w:tc>
        <w:tc>
          <w:tcPr>
            <w:tcW w:w="5591" w:type="dxa"/>
            <w:gridSpan w:val="6"/>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r w:rsidRPr="0013410B">
              <w:rPr>
                <w:rFonts w:ascii="Times New Roman" w:hAnsi="Times New Roman" w:cs="Times New Roman"/>
                <w:sz w:val="22"/>
                <w:szCs w:val="22"/>
              </w:rPr>
              <w:t>Дата:</w:t>
            </w: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rPr>
                <w:rFonts w:ascii="Times New Roman" w:hAnsi="Times New Roman" w:cs="Times New Roman"/>
                <w:sz w:val="22"/>
                <w:szCs w:val="22"/>
              </w:rPr>
            </w:pPr>
          </w:p>
        </w:tc>
        <w:tc>
          <w:tcPr>
            <w:tcW w:w="1361" w:type="dxa"/>
            <w:tcBorders>
              <w:top w:val="single" w:sz="4" w:space="0" w:color="auto"/>
              <w:lef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__________</w:t>
            </w:r>
          </w:p>
        </w:tc>
        <w:tc>
          <w:tcPr>
            <w:tcW w:w="2381" w:type="dxa"/>
            <w:tcBorders>
              <w:top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__________________</w:t>
            </w:r>
          </w:p>
        </w:tc>
        <w:tc>
          <w:tcPr>
            <w:tcW w:w="5591" w:type="dxa"/>
            <w:gridSpan w:val="6"/>
            <w:tcBorders>
              <w:top w:val="single" w:sz="4" w:space="0" w:color="auto"/>
              <w:left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______________________________________</w:t>
            </w:r>
          </w:p>
        </w:tc>
      </w:tr>
      <w:tr w:rsidR="002C5A44" w:rsidRPr="0013410B" w:rsidTr="002C5A44">
        <w:tc>
          <w:tcPr>
            <w:tcW w:w="510" w:type="dxa"/>
            <w:vMerge/>
            <w:tcBorders>
              <w:top w:val="single" w:sz="4" w:space="0" w:color="auto"/>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p>
        </w:tc>
        <w:tc>
          <w:tcPr>
            <w:tcW w:w="1361" w:type="dxa"/>
            <w:tcBorders>
              <w:left w:val="single" w:sz="4" w:space="0" w:color="auto"/>
              <w:bottom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(подпись)</w:t>
            </w:r>
          </w:p>
        </w:tc>
        <w:tc>
          <w:tcPr>
            <w:tcW w:w="2381" w:type="dxa"/>
            <w:tcBorders>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(расшифровка подписи)</w:t>
            </w:r>
          </w:p>
        </w:tc>
        <w:tc>
          <w:tcPr>
            <w:tcW w:w="5591" w:type="dxa"/>
            <w:gridSpan w:val="6"/>
            <w:tcBorders>
              <w:left w:val="single" w:sz="4" w:space="0" w:color="auto"/>
              <w:bottom w:val="single" w:sz="4" w:space="0" w:color="auto"/>
              <w:right w:val="single" w:sz="4" w:space="0" w:color="auto"/>
            </w:tcBorders>
          </w:tcPr>
          <w:p w:rsidR="002C5A44" w:rsidRPr="0013410B" w:rsidRDefault="002C5A44" w:rsidP="00DF4A6F">
            <w:pPr>
              <w:pStyle w:val="ConsPlusNormal"/>
              <w:ind w:firstLine="0"/>
              <w:jc w:val="center"/>
              <w:rPr>
                <w:rFonts w:ascii="Times New Roman" w:hAnsi="Times New Roman" w:cs="Times New Roman"/>
                <w:sz w:val="22"/>
                <w:szCs w:val="22"/>
              </w:rPr>
            </w:pPr>
            <w:r w:rsidRPr="0013410B">
              <w:rPr>
                <w:rFonts w:ascii="Times New Roman" w:hAnsi="Times New Roman" w:cs="Times New Roman"/>
                <w:sz w:val="22"/>
                <w:szCs w:val="22"/>
              </w:rPr>
              <w:t>(дата)</w:t>
            </w:r>
          </w:p>
        </w:tc>
      </w:tr>
    </w:tbl>
    <w:p w:rsidR="002C5A44" w:rsidRPr="0013410B" w:rsidRDefault="002C5A44" w:rsidP="002C5A44">
      <w:pPr>
        <w:pStyle w:val="ConsPlusNormal"/>
        <w:ind w:firstLine="540"/>
        <w:jc w:val="both"/>
        <w:rPr>
          <w:sz w:val="22"/>
          <w:szCs w:val="22"/>
        </w:rPr>
      </w:pPr>
    </w:p>
    <w:p w:rsidR="002C5A44" w:rsidRDefault="002C5A44"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8C6F06" w:rsidRDefault="008C6F06" w:rsidP="002C5A44">
      <w:pPr>
        <w:pStyle w:val="a3"/>
        <w:spacing w:line="360" w:lineRule="exact"/>
        <w:rPr>
          <w:caps/>
          <w:sz w:val="20"/>
          <w:szCs w:val="20"/>
        </w:rPr>
      </w:pPr>
    </w:p>
    <w:p w:rsidR="002C5A44" w:rsidRDefault="002C5A44" w:rsidP="002C5A44">
      <w:pPr>
        <w:pStyle w:val="a3"/>
        <w:spacing w:line="360" w:lineRule="exact"/>
        <w:rPr>
          <w:caps/>
          <w:sz w:val="20"/>
          <w:szCs w:val="20"/>
        </w:rPr>
      </w:pPr>
    </w:p>
    <w:p w:rsidR="008C6F06" w:rsidRPr="0013410B" w:rsidRDefault="008C6F06" w:rsidP="002C5A44">
      <w:pPr>
        <w:pStyle w:val="a3"/>
        <w:spacing w:line="360" w:lineRule="exact"/>
        <w:rPr>
          <w:caps/>
          <w:sz w:val="20"/>
          <w:szCs w:val="20"/>
        </w:rPr>
      </w:pPr>
    </w:p>
    <w:tbl>
      <w:tblPr>
        <w:tblW w:w="7513" w:type="dxa"/>
        <w:tblInd w:w="2376" w:type="dxa"/>
        <w:tblLook w:val="04A0" w:firstRow="1" w:lastRow="0" w:firstColumn="1" w:lastColumn="0" w:noHBand="0" w:noVBand="1"/>
      </w:tblPr>
      <w:tblGrid>
        <w:gridCol w:w="1985"/>
        <w:gridCol w:w="5528"/>
      </w:tblGrid>
      <w:tr w:rsidR="00071B45" w:rsidRPr="0013410B" w:rsidTr="00464340">
        <w:tc>
          <w:tcPr>
            <w:tcW w:w="1985" w:type="dxa"/>
            <w:shd w:val="clear" w:color="auto" w:fill="auto"/>
          </w:tcPr>
          <w:p w:rsidR="00071B45" w:rsidRPr="0013410B" w:rsidRDefault="00071B45" w:rsidP="00464340">
            <w:pPr>
              <w:autoSpaceDE w:val="0"/>
              <w:autoSpaceDN w:val="0"/>
              <w:adjustRightInd w:val="0"/>
              <w:ind w:firstLine="709"/>
              <w:jc w:val="right"/>
              <w:outlineLvl w:val="2"/>
              <w:rPr>
                <w:sz w:val="20"/>
                <w:szCs w:val="20"/>
              </w:rPr>
            </w:pPr>
          </w:p>
        </w:tc>
        <w:tc>
          <w:tcPr>
            <w:tcW w:w="5528" w:type="dxa"/>
            <w:shd w:val="clear" w:color="auto" w:fill="auto"/>
          </w:tcPr>
          <w:p w:rsidR="00071B45" w:rsidRPr="0013410B" w:rsidRDefault="00071B45" w:rsidP="00071B45">
            <w:pPr>
              <w:autoSpaceDE w:val="0"/>
              <w:autoSpaceDN w:val="0"/>
              <w:adjustRightInd w:val="0"/>
              <w:jc w:val="center"/>
              <w:outlineLvl w:val="2"/>
              <w:rPr>
                <w:sz w:val="20"/>
                <w:szCs w:val="20"/>
              </w:rPr>
            </w:pPr>
            <w:r w:rsidRPr="0013410B">
              <w:rPr>
                <w:sz w:val="20"/>
                <w:szCs w:val="20"/>
              </w:rPr>
              <w:t>Приложение № 5</w:t>
            </w:r>
          </w:p>
        </w:tc>
      </w:tr>
      <w:tr w:rsidR="00071B45" w:rsidRPr="0013410B" w:rsidTr="00464340">
        <w:tc>
          <w:tcPr>
            <w:tcW w:w="1985" w:type="dxa"/>
            <w:shd w:val="clear" w:color="auto" w:fill="auto"/>
          </w:tcPr>
          <w:p w:rsidR="00071B45" w:rsidRPr="0013410B" w:rsidRDefault="00071B45" w:rsidP="00464340">
            <w:pPr>
              <w:autoSpaceDE w:val="0"/>
              <w:autoSpaceDN w:val="0"/>
              <w:adjustRightInd w:val="0"/>
              <w:ind w:firstLine="709"/>
              <w:jc w:val="right"/>
              <w:outlineLvl w:val="2"/>
              <w:rPr>
                <w:sz w:val="20"/>
                <w:szCs w:val="20"/>
              </w:rPr>
            </w:pPr>
          </w:p>
        </w:tc>
        <w:tc>
          <w:tcPr>
            <w:tcW w:w="5528" w:type="dxa"/>
            <w:shd w:val="clear" w:color="auto" w:fill="auto"/>
          </w:tcPr>
          <w:p w:rsidR="00071B45" w:rsidRPr="0013410B" w:rsidRDefault="00071B45" w:rsidP="00464340">
            <w:pPr>
              <w:autoSpaceDE w:val="0"/>
              <w:autoSpaceDN w:val="0"/>
              <w:adjustRightInd w:val="0"/>
              <w:jc w:val="both"/>
              <w:outlineLvl w:val="2"/>
              <w:rPr>
                <w:sz w:val="20"/>
                <w:szCs w:val="20"/>
              </w:rPr>
            </w:pPr>
            <w:r w:rsidRPr="0013410B">
              <w:rPr>
                <w:sz w:val="20"/>
                <w:szCs w:val="20"/>
                <w:lang w:eastAsia="ru-RU"/>
              </w:rPr>
              <w:t>к административному регламенту предоставления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или государственная собственность на которые не разграничена, без проведения торгов»</w:t>
            </w:r>
          </w:p>
        </w:tc>
      </w:tr>
    </w:tbl>
    <w:p w:rsidR="00071B45" w:rsidRPr="0013410B" w:rsidRDefault="00071B45" w:rsidP="00071B45">
      <w:pPr>
        <w:pStyle w:val="ConsPlusNormal"/>
        <w:ind w:firstLine="540"/>
        <w:jc w:val="both"/>
        <w:rPr>
          <w:sz w:val="22"/>
          <w:szCs w:val="22"/>
        </w:rPr>
      </w:pPr>
    </w:p>
    <w:p w:rsidR="00071B45" w:rsidRPr="0013410B" w:rsidRDefault="00071B45" w:rsidP="00071B45">
      <w:pPr>
        <w:pStyle w:val="ConsPlusNormal"/>
        <w:ind w:firstLine="540"/>
        <w:jc w:val="center"/>
        <w:rPr>
          <w:rFonts w:ascii="Times New Roman" w:hAnsi="Times New Roman" w:cs="Times New Roman"/>
          <w:sz w:val="28"/>
          <w:szCs w:val="28"/>
        </w:rPr>
      </w:pPr>
      <w:r w:rsidRPr="0013410B">
        <w:rPr>
          <w:rFonts w:ascii="Times New Roman" w:hAnsi="Times New Roman" w:cs="Times New Roman"/>
          <w:sz w:val="28"/>
          <w:szCs w:val="28"/>
        </w:rPr>
        <w:t>Форма заявления о намерении участвовать в аукционе</w:t>
      </w:r>
    </w:p>
    <w:p w:rsidR="00071B45" w:rsidRPr="0013410B" w:rsidRDefault="00071B45" w:rsidP="00071B45">
      <w:pPr>
        <w:pStyle w:val="ConsPlusNormal"/>
        <w:ind w:firstLine="540"/>
        <w:jc w:val="both"/>
        <w:rPr>
          <w:rFonts w:ascii="Times New Roman" w:hAnsi="Times New Roman" w:cs="Times New Roman"/>
          <w:sz w:val="28"/>
          <w:szCs w:val="28"/>
        </w:rPr>
      </w:pPr>
    </w:p>
    <w:tbl>
      <w:tblPr>
        <w:tblW w:w="0" w:type="auto"/>
        <w:tblLook w:val="04A0" w:firstRow="1" w:lastRow="0" w:firstColumn="1" w:lastColumn="0" w:noHBand="0" w:noVBand="1"/>
      </w:tblPr>
      <w:tblGrid>
        <w:gridCol w:w="3921"/>
        <w:gridCol w:w="5932"/>
      </w:tblGrid>
      <w:tr w:rsidR="00071B45" w:rsidRPr="0013410B" w:rsidTr="00464340">
        <w:tc>
          <w:tcPr>
            <w:tcW w:w="4077" w:type="dxa"/>
            <w:shd w:val="clear" w:color="auto" w:fill="auto"/>
          </w:tcPr>
          <w:p w:rsidR="00071B45" w:rsidRPr="0013410B" w:rsidRDefault="00071B45" w:rsidP="00464340">
            <w:pPr>
              <w:autoSpaceDE w:val="0"/>
              <w:autoSpaceDN w:val="0"/>
              <w:adjustRightInd w:val="0"/>
              <w:jc w:val="right"/>
              <w:rPr>
                <w:sz w:val="26"/>
                <w:szCs w:val="26"/>
              </w:rPr>
            </w:pPr>
          </w:p>
        </w:tc>
        <w:tc>
          <w:tcPr>
            <w:tcW w:w="5954" w:type="dxa"/>
            <w:shd w:val="clear" w:color="auto" w:fill="auto"/>
          </w:tcPr>
          <w:p w:rsidR="00071B45" w:rsidRPr="0013410B" w:rsidRDefault="00071B45" w:rsidP="00464340">
            <w:pPr>
              <w:pStyle w:val="1"/>
              <w:keepNext w:val="0"/>
              <w:autoSpaceDE w:val="0"/>
              <w:autoSpaceDN w:val="0"/>
              <w:adjustRightInd w:val="0"/>
              <w:jc w:val="left"/>
              <w:rPr>
                <w:b w:val="0"/>
                <w:bCs/>
                <w:sz w:val="26"/>
                <w:szCs w:val="26"/>
              </w:rPr>
            </w:pPr>
            <w:r w:rsidRPr="0013410B">
              <w:rPr>
                <w:b w:val="0"/>
                <w:bCs/>
                <w:sz w:val="26"/>
                <w:szCs w:val="26"/>
              </w:rPr>
              <w:t xml:space="preserve">В Администрацию </w:t>
            </w:r>
            <w:r w:rsidR="00553F1A">
              <w:rPr>
                <w:b w:val="0"/>
                <w:bCs/>
                <w:sz w:val="26"/>
                <w:szCs w:val="26"/>
              </w:rPr>
              <w:t>Поддорского</w:t>
            </w:r>
            <w:r w:rsidRPr="0013410B">
              <w:rPr>
                <w:b w:val="0"/>
                <w:bCs/>
                <w:sz w:val="26"/>
                <w:szCs w:val="26"/>
              </w:rPr>
              <w:t xml:space="preserve"> </w:t>
            </w:r>
          </w:p>
          <w:p w:rsidR="00071B45" w:rsidRPr="0013410B" w:rsidRDefault="00071B45" w:rsidP="00464340">
            <w:pPr>
              <w:pStyle w:val="1"/>
              <w:keepNext w:val="0"/>
              <w:autoSpaceDE w:val="0"/>
              <w:autoSpaceDN w:val="0"/>
              <w:adjustRightInd w:val="0"/>
              <w:jc w:val="left"/>
              <w:rPr>
                <w:b w:val="0"/>
                <w:bCs/>
                <w:sz w:val="26"/>
                <w:szCs w:val="26"/>
              </w:rPr>
            </w:pPr>
            <w:r w:rsidRPr="0013410B">
              <w:rPr>
                <w:b w:val="0"/>
                <w:bCs/>
                <w:sz w:val="26"/>
                <w:szCs w:val="26"/>
              </w:rPr>
              <w:t>муниципального округа</w:t>
            </w:r>
          </w:p>
          <w:p w:rsidR="00071B45" w:rsidRPr="0013410B" w:rsidRDefault="00071B45" w:rsidP="00464340">
            <w:pPr>
              <w:pStyle w:val="1"/>
              <w:keepNext w:val="0"/>
              <w:autoSpaceDE w:val="0"/>
              <w:autoSpaceDN w:val="0"/>
              <w:adjustRightInd w:val="0"/>
              <w:jc w:val="both"/>
              <w:rPr>
                <w:b w:val="0"/>
                <w:bCs/>
                <w:sz w:val="26"/>
                <w:szCs w:val="26"/>
              </w:rPr>
            </w:pPr>
          </w:p>
          <w:p w:rsidR="00071B45" w:rsidRPr="0013410B" w:rsidRDefault="00071B45" w:rsidP="00464340">
            <w:pPr>
              <w:pStyle w:val="1"/>
              <w:keepNext w:val="0"/>
              <w:autoSpaceDE w:val="0"/>
              <w:autoSpaceDN w:val="0"/>
              <w:adjustRightInd w:val="0"/>
              <w:jc w:val="both"/>
              <w:rPr>
                <w:b w:val="0"/>
                <w:bCs/>
                <w:sz w:val="26"/>
                <w:szCs w:val="26"/>
              </w:rPr>
            </w:pPr>
            <w:r w:rsidRPr="0013410B">
              <w:rPr>
                <w:b w:val="0"/>
                <w:bCs/>
                <w:sz w:val="26"/>
                <w:szCs w:val="26"/>
              </w:rPr>
              <w:t>от _____________________________________</w:t>
            </w:r>
          </w:p>
          <w:p w:rsidR="00071B45" w:rsidRPr="0013410B" w:rsidRDefault="00071B45" w:rsidP="00464340">
            <w:pPr>
              <w:pStyle w:val="1"/>
              <w:keepNext w:val="0"/>
              <w:autoSpaceDE w:val="0"/>
              <w:autoSpaceDN w:val="0"/>
              <w:adjustRightInd w:val="0"/>
              <w:jc w:val="both"/>
              <w:rPr>
                <w:b w:val="0"/>
                <w:bCs/>
                <w:sz w:val="16"/>
                <w:szCs w:val="16"/>
              </w:rPr>
            </w:pPr>
            <w:r w:rsidRPr="0013410B">
              <w:rPr>
                <w:b w:val="0"/>
                <w:bCs/>
                <w:sz w:val="16"/>
                <w:szCs w:val="16"/>
              </w:rPr>
              <w:t xml:space="preserve">            (наименование юридического лица)</w:t>
            </w:r>
          </w:p>
          <w:p w:rsidR="00071B45" w:rsidRPr="0013410B" w:rsidRDefault="00071B45" w:rsidP="00464340">
            <w:pPr>
              <w:pStyle w:val="1"/>
              <w:keepNext w:val="0"/>
              <w:autoSpaceDE w:val="0"/>
              <w:autoSpaceDN w:val="0"/>
              <w:adjustRightInd w:val="0"/>
              <w:jc w:val="both"/>
              <w:rPr>
                <w:b w:val="0"/>
                <w:bCs/>
                <w:sz w:val="26"/>
                <w:szCs w:val="26"/>
              </w:rPr>
            </w:pPr>
            <w:r w:rsidRPr="0013410B">
              <w:rPr>
                <w:b w:val="0"/>
                <w:bCs/>
                <w:sz w:val="26"/>
                <w:szCs w:val="26"/>
              </w:rPr>
              <w:t>ИНН (для российских юридических лиц)___________________________________</w:t>
            </w:r>
          </w:p>
          <w:p w:rsidR="00071B45" w:rsidRPr="0013410B" w:rsidRDefault="00071B45" w:rsidP="00464340">
            <w:pPr>
              <w:pStyle w:val="1"/>
              <w:keepNext w:val="0"/>
              <w:autoSpaceDE w:val="0"/>
              <w:autoSpaceDN w:val="0"/>
              <w:adjustRightInd w:val="0"/>
              <w:jc w:val="both"/>
              <w:rPr>
                <w:b w:val="0"/>
                <w:bCs/>
                <w:sz w:val="26"/>
                <w:szCs w:val="26"/>
              </w:rPr>
            </w:pPr>
            <w:r w:rsidRPr="0013410B">
              <w:rPr>
                <w:b w:val="0"/>
                <w:bCs/>
                <w:sz w:val="26"/>
                <w:szCs w:val="26"/>
              </w:rPr>
              <w:t>ЕГРЮЛ (для российских юридических лиц) ________________________________________</w:t>
            </w:r>
          </w:p>
          <w:p w:rsidR="00071B45" w:rsidRPr="0013410B" w:rsidRDefault="00071B45" w:rsidP="00464340">
            <w:pPr>
              <w:pStyle w:val="1"/>
              <w:keepNext w:val="0"/>
              <w:autoSpaceDE w:val="0"/>
              <w:autoSpaceDN w:val="0"/>
              <w:adjustRightInd w:val="0"/>
              <w:jc w:val="both"/>
              <w:rPr>
                <w:b w:val="0"/>
                <w:bCs/>
                <w:sz w:val="26"/>
                <w:szCs w:val="26"/>
              </w:rPr>
            </w:pPr>
            <w:r w:rsidRPr="0013410B">
              <w:rPr>
                <w:b w:val="0"/>
                <w:bCs/>
                <w:sz w:val="26"/>
                <w:szCs w:val="26"/>
              </w:rPr>
              <w:t>Адрес __________________________________</w:t>
            </w:r>
          </w:p>
          <w:p w:rsidR="00071B45" w:rsidRPr="0013410B" w:rsidRDefault="00071B45" w:rsidP="00464340">
            <w:pPr>
              <w:pStyle w:val="1"/>
              <w:keepNext w:val="0"/>
              <w:autoSpaceDE w:val="0"/>
              <w:autoSpaceDN w:val="0"/>
              <w:adjustRightInd w:val="0"/>
              <w:jc w:val="both"/>
              <w:rPr>
                <w:b w:val="0"/>
                <w:bCs/>
                <w:sz w:val="26"/>
                <w:szCs w:val="26"/>
              </w:rPr>
            </w:pPr>
            <w:r w:rsidRPr="0013410B">
              <w:rPr>
                <w:b w:val="0"/>
                <w:bCs/>
                <w:sz w:val="26"/>
                <w:szCs w:val="26"/>
              </w:rPr>
              <w:t>________________________________________</w:t>
            </w:r>
          </w:p>
          <w:p w:rsidR="00071B45" w:rsidRPr="0013410B" w:rsidRDefault="00071B45" w:rsidP="00464340">
            <w:pPr>
              <w:pStyle w:val="1"/>
              <w:keepNext w:val="0"/>
              <w:autoSpaceDE w:val="0"/>
              <w:autoSpaceDN w:val="0"/>
              <w:adjustRightInd w:val="0"/>
              <w:jc w:val="both"/>
              <w:rPr>
                <w:b w:val="0"/>
                <w:bCs/>
                <w:sz w:val="26"/>
                <w:szCs w:val="26"/>
              </w:rPr>
            </w:pPr>
            <w:r w:rsidRPr="0013410B">
              <w:rPr>
                <w:b w:val="0"/>
                <w:bCs/>
                <w:sz w:val="26"/>
                <w:szCs w:val="26"/>
              </w:rPr>
              <w:t>Контактный телефон _____________________</w:t>
            </w:r>
          </w:p>
          <w:p w:rsidR="00071B45" w:rsidRPr="0013410B" w:rsidRDefault="00071B45" w:rsidP="00464340">
            <w:pPr>
              <w:pStyle w:val="1"/>
              <w:keepNext w:val="0"/>
              <w:autoSpaceDE w:val="0"/>
              <w:autoSpaceDN w:val="0"/>
              <w:adjustRightInd w:val="0"/>
              <w:jc w:val="both"/>
              <w:rPr>
                <w:b w:val="0"/>
                <w:bCs/>
                <w:sz w:val="26"/>
                <w:szCs w:val="26"/>
              </w:rPr>
            </w:pPr>
            <w:r w:rsidRPr="0013410B">
              <w:rPr>
                <w:b w:val="0"/>
                <w:bCs/>
                <w:sz w:val="26"/>
                <w:szCs w:val="26"/>
              </w:rPr>
              <w:t>Адрес электронной почты ________________</w:t>
            </w:r>
          </w:p>
          <w:p w:rsidR="00071B45" w:rsidRPr="0013410B" w:rsidRDefault="00071B45" w:rsidP="00464340">
            <w:pPr>
              <w:pStyle w:val="1"/>
              <w:keepNext w:val="0"/>
              <w:autoSpaceDE w:val="0"/>
              <w:autoSpaceDN w:val="0"/>
              <w:adjustRightInd w:val="0"/>
              <w:jc w:val="both"/>
              <w:rPr>
                <w:b w:val="0"/>
                <w:bCs/>
                <w:sz w:val="26"/>
                <w:szCs w:val="26"/>
              </w:rPr>
            </w:pPr>
          </w:p>
          <w:p w:rsidR="00071B45" w:rsidRPr="0013410B" w:rsidRDefault="00071B45" w:rsidP="00464340">
            <w:pPr>
              <w:pStyle w:val="1"/>
              <w:keepNext w:val="0"/>
              <w:autoSpaceDE w:val="0"/>
              <w:autoSpaceDN w:val="0"/>
              <w:adjustRightInd w:val="0"/>
              <w:jc w:val="both"/>
              <w:rPr>
                <w:b w:val="0"/>
                <w:bCs/>
                <w:sz w:val="26"/>
                <w:szCs w:val="26"/>
              </w:rPr>
            </w:pPr>
            <w:r w:rsidRPr="0013410B">
              <w:rPr>
                <w:b w:val="0"/>
                <w:bCs/>
                <w:sz w:val="26"/>
                <w:szCs w:val="26"/>
              </w:rPr>
              <w:t>или</w:t>
            </w:r>
          </w:p>
          <w:p w:rsidR="00071B45" w:rsidRPr="0013410B" w:rsidRDefault="00071B45" w:rsidP="00464340">
            <w:pPr>
              <w:pStyle w:val="1"/>
              <w:keepNext w:val="0"/>
              <w:autoSpaceDE w:val="0"/>
              <w:autoSpaceDN w:val="0"/>
              <w:adjustRightInd w:val="0"/>
              <w:jc w:val="both"/>
              <w:rPr>
                <w:b w:val="0"/>
                <w:bCs/>
                <w:sz w:val="26"/>
                <w:szCs w:val="26"/>
              </w:rPr>
            </w:pPr>
          </w:p>
          <w:p w:rsidR="00071B45" w:rsidRPr="0013410B" w:rsidRDefault="00071B45" w:rsidP="00464340">
            <w:pPr>
              <w:pStyle w:val="1"/>
              <w:keepNext w:val="0"/>
              <w:autoSpaceDE w:val="0"/>
              <w:autoSpaceDN w:val="0"/>
              <w:adjustRightInd w:val="0"/>
              <w:jc w:val="both"/>
              <w:rPr>
                <w:b w:val="0"/>
                <w:bCs/>
                <w:sz w:val="26"/>
                <w:szCs w:val="26"/>
              </w:rPr>
            </w:pPr>
            <w:r w:rsidRPr="0013410B">
              <w:rPr>
                <w:b w:val="0"/>
                <w:bCs/>
                <w:sz w:val="26"/>
                <w:szCs w:val="26"/>
              </w:rPr>
              <w:t>от _____________________________________</w:t>
            </w:r>
          </w:p>
          <w:p w:rsidR="00071B45" w:rsidRPr="0013410B" w:rsidRDefault="00071B45" w:rsidP="00464340">
            <w:pPr>
              <w:pStyle w:val="1"/>
              <w:keepNext w:val="0"/>
              <w:autoSpaceDE w:val="0"/>
              <w:autoSpaceDN w:val="0"/>
              <w:adjustRightInd w:val="0"/>
              <w:jc w:val="both"/>
              <w:rPr>
                <w:b w:val="0"/>
                <w:bCs/>
                <w:sz w:val="16"/>
                <w:szCs w:val="16"/>
              </w:rPr>
            </w:pPr>
            <w:r w:rsidRPr="0013410B">
              <w:rPr>
                <w:b w:val="0"/>
                <w:bCs/>
                <w:sz w:val="26"/>
                <w:szCs w:val="26"/>
              </w:rPr>
              <w:t xml:space="preserve">        </w:t>
            </w:r>
            <w:r w:rsidRPr="0013410B">
              <w:rPr>
                <w:b w:val="0"/>
                <w:bCs/>
                <w:sz w:val="16"/>
                <w:szCs w:val="16"/>
              </w:rPr>
              <w:t>(Ф.И.О. полностью)</w:t>
            </w:r>
          </w:p>
          <w:p w:rsidR="00071B45" w:rsidRPr="0013410B" w:rsidRDefault="00071B45" w:rsidP="00464340">
            <w:pPr>
              <w:pStyle w:val="1"/>
              <w:keepNext w:val="0"/>
              <w:autoSpaceDE w:val="0"/>
              <w:autoSpaceDN w:val="0"/>
              <w:adjustRightInd w:val="0"/>
              <w:jc w:val="both"/>
              <w:rPr>
                <w:b w:val="0"/>
                <w:bCs/>
                <w:sz w:val="26"/>
                <w:szCs w:val="26"/>
              </w:rPr>
            </w:pPr>
            <w:r w:rsidRPr="0013410B">
              <w:rPr>
                <w:b w:val="0"/>
                <w:bCs/>
                <w:sz w:val="26"/>
                <w:szCs w:val="26"/>
              </w:rPr>
              <w:t>Паспорт: серия _________ номер _________</w:t>
            </w:r>
          </w:p>
          <w:p w:rsidR="00071B45" w:rsidRPr="0013410B" w:rsidRDefault="00071B45" w:rsidP="00464340">
            <w:pPr>
              <w:pStyle w:val="1"/>
              <w:keepNext w:val="0"/>
              <w:autoSpaceDE w:val="0"/>
              <w:autoSpaceDN w:val="0"/>
              <w:adjustRightInd w:val="0"/>
              <w:jc w:val="both"/>
              <w:rPr>
                <w:b w:val="0"/>
                <w:bCs/>
                <w:sz w:val="26"/>
                <w:szCs w:val="26"/>
              </w:rPr>
            </w:pPr>
            <w:r w:rsidRPr="0013410B">
              <w:rPr>
                <w:b w:val="0"/>
                <w:bCs/>
                <w:sz w:val="26"/>
                <w:szCs w:val="26"/>
              </w:rPr>
              <w:t>Кем выдан ______________________________</w:t>
            </w:r>
          </w:p>
          <w:p w:rsidR="00071B45" w:rsidRPr="0013410B" w:rsidRDefault="00071B45" w:rsidP="00464340">
            <w:pPr>
              <w:pStyle w:val="1"/>
              <w:keepNext w:val="0"/>
              <w:autoSpaceDE w:val="0"/>
              <w:autoSpaceDN w:val="0"/>
              <w:adjustRightInd w:val="0"/>
              <w:jc w:val="both"/>
              <w:rPr>
                <w:b w:val="0"/>
                <w:bCs/>
                <w:sz w:val="26"/>
                <w:szCs w:val="26"/>
              </w:rPr>
            </w:pPr>
            <w:r w:rsidRPr="0013410B">
              <w:rPr>
                <w:b w:val="0"/>
                <w:bCs/>
                <w:sz w:val="26"/>
                <w:szCs w:val="26"/>
              </w:rPr>
              <w:t>Когда выдан ____________________________</w:t>
            </w:r>
          </w:p>
          <w:p w:rsidR="00071B45" w:rsidRPr="0013410B" w:rsidRDefault="00071B45" w:rsidP="00464340">
            <w:pPr>
              <w:pStyle w:val="1"/>
              <w:keepNext w:val="0"/>
              <w:autoSpaceDE w:val="0"/>
              <w:autoSpaceDN w:val="0"/>
              <w:adjustRightInd w:val="0"/>
              <w:jc w:val="both"/>
              <w:rPr>
                <w:b w:val="0"/>
                <w:bCs/>
                <w:sz w:val="26"/>
                <w:szCs w:val="26"/>
              </w:rPr>
            </w:pPr>
            <w:r w:rsidRPr="0013410B">
              <w:rPr>
                <w:b w:val="0"/>
                <w:bCs/>
                <w:sz w:val="26"/>
                <w:szCs w:val="26"/>
              </w:rPr>
              <w:t>Почтовый адрес _________________________</w:t>
            </w:r>
          </w:p>
          <w:p w:rsidR="00071B45" w:rsidRPr="0013410B" w:rsidRDefault="00071B45" w:rsidP="00464340">
            <w:pPr>
              <w:pStyle w:val="1"/>
              <w:keepNext w:val="0"/>
              <w:autoSpaceDE w:val="0"/>
              <w:autoSpaceDN w:val="0"/>
              <w:adjustRightInd w:val="0"/>
              <w:jc w:val="both"/>
              <w:rPr>
                <w:b w:val="0"/>
                <w:bCs/>
                <w:sz w:val="26"/>
                <w:szCs w:val="26"/>
              </w:rPr>
            </w:pPr>
            <w:r w:rsidRPr="0013410B">
              <w:rPr>
                <w:b w:val="0"/>
                <w:bCs/>
                <w:sz w:val="26"/>
                <w:szCs w:val="26"/>
              </w:rPr>
              <w:t>________________________________________</w:t>
            </w:r>
          </w:p>
          <w:p w:rsidR="00071B45" w:rsidRPr="0013410B" w:rsidRDefault="00071B45" w:rsidP="00464340">
            <w:pPr>
              <w:pStyle w:val="1"/>
              <w:keepNext w:val="0"/>
              <w:autoSpaceDE w:val="0"/>
              <w:autoSpaceDN w:val="0"/>
              <w:adjustRightInd w:val="0"/>
              <w:jc w:val="both"/>
              <w:rPr>
                <w:b w:val="0"/>
                <w:bCs/>
                <w:sz w:val="26"/>
                <w:szCs w:val="26"/>
              </w:rPr>
            </w:pPr>
            <w:r w:rsidRPr="0013410B">
              <w:rPr>
                <w:b w:val="0"/>
                <w:bCs/>
                <w:sz w:val="26"/>
                <w:szCs w:val="26"/>
              </w:rPr>
              <w:t>Контактный телефон _____________________</w:t>
            </w:r>
          </w:p>
          <w:p w:rsidR="00071B45" w:rsidRPr="0013410B" w:rsidRDefault="00071B45" w:rsidP="00464340">
            <w:pPr>
              <w:pStyle w:val="1"/>
              <w:keepNext w:val="0"/>
              <w:autoSpaceDE w:val="0"/>
              <w:autoSpaceDN w:val="0"/>
              <w:adjustRightInd w:val="0"/>
              <w:jc w:val="both"/>
              <w:rPr>
                <w:b w:val="0"/>
                <w:bCs/>
                <w:sz w:val="26"/>
                <w:szCs w:val="26"/>
              </w:rPr>
            </w:pPr>
            <w:r w:rsidRPr="0013410B">
              <w:rPr>
                <w:b w:val="0"/>
                <w:bCs/>
                <w:sz w:val="26"/>
                <w:szCs w:val="26"/>
              </w:rPr>
              <w:t>Адрес электронной почты ________________</w:t>
            </w:r>
          </w:p>
          <w:p w:rsidR="00071B45" w:rsidRPr="0013410B" w:rsidRDefault="00071B45" w:rsidP="00464340">
            <w:pPr>
              <w:autoSpaceDE w:val="0"/>
              <w:autoSpaceDN w:val="0"/>
              <w:adjustRightInd w:val="0"/>
              <w:jc w:val="right"/>
              <w:rPr>
                <w:sz w:val="26"/>
                <w:szCs w:val="26"/>
              </w:rPr>
            </w:pPr>
          </w:p>
        </w:tc>
      </w:tr>
    </w:tbl>
    <w:p w:rsidR="00071B45" w:rsidRPr="0013410B" w:rsidRDefault="00071B45" w:rsidP="00071B45">
      <w:pPr>
        <w:autoSpaceDE w:val="0"/>
        <w:autoSpaceDN w:val="0"/>
        <w:adjustRightInd w:val="0"/>
        <w:ind w:firstLine="709"/>
        <w:jc w:val="right"/>
        <w:rPr>
          <w:szCs w:val="28"/>
        </w:rPr>
      </w:pPr>
    </w:p>
    <w:p w:rsidR="00071B45" w:rsidRPr="0013410B" w:rsidRDefault="00071B45" w:rsidP="00071B45">
      <w:pPr>
        <w:pStyle w:val="1"/>
        <w:keepNext w:val="0"/>
        <w:autoSpaceDE w:val="0"/>
        <w:autoSpaceDN w:val="0"/>
        <w:adjustRightInd w:val="0"/>
        <w:ind w:firstLine="709"/>
        <w:rPr>
          <w:b w:val="0"/>
          <w:bCs/>
          <w:sz w:val="28"/>
          <w:szCs w:val="28"/>
        </w:rPr>
      </w:pPr>
      <w:r w:rsidRPr="0013410B">
        <w:rPr>
          <w:b w:val="0"/>
          <w:bCs/>
          <w:sz w:val="28"/>
          <w:szCs w:val="28"/>
        </w:rPr>
        <w:t>ЗАЯВЛЕНИЕ</w:t>
      </w:r>
    </w:p>
    <w:p w:rsidR="00071B45" w:rsidRPr="0013410B" w:rsidRDefault="00071B45" w:rsidP="00071B45">
      <w:pPr>
        <w:pStyle w:val="1"/>
        <w:keepNext w:val="0"/>
        <w:autoSpaceDE w:val="0"/>
        <w:autoSpaceDN w:val="0"/>
        <w:adjustRightInd w:val="0"/>
        <w:ind w:firstLine="709"/>
        <w:jc w:val="both"/>
        <w:rPr>
          <w:b w:val="0"/>
          <w:bCs/>
          <w:sz w:val="28"/>
          <w:szCs w:val="28"/>
        </w:rPr>
      </w:pPr>
    </w:p>
    <w:p w:rsidR="00071B45" w:rsidRPr="0013410B" w:rsidRDefault="00071B45" w:rsidP="00071B45">
      <w:pPr>
        <w:pStyle w:val="1"/>
        <w:keepNext w:val="0"/>
        <w:autoSpaceDE w:val="0"/>
        <w:autoSpaceDN w:val="0"/>
        <w:adjustRightInd w:val="0"/>
        <w:ind w:firstLine="709"/>
        <w:jc w:val="both"/>
        <w:rPr>
          <w:b w:val="0"/>
          <w:bCs/>
          <w:sz w:val="28"/>
          <w:szCs w:val="28"/>
        </w:rPr>
      </w:pPr>
      <w:r w:rsidRPr="0013410B">
        <w:rPr>
          <w:b w:val="0"/>
          <w:bCs/>
          <w:sz w:val="28"/>
          <w:szCs w:val="28"/>
        </w:rPr>
        <w:t>Ознакомившись с извещением о предоставлении земельных участков, размещенном на ___________________________________________________</w:t>
      </w:r>
    </w:p>
    <w:p w:rsidR="00071B45" w:rsidRPr="0013410B" w:rsidRDefault="00071B45" w:rsidP="00071B45">
      <w:pPr>
        <w:rPr>
          <w:sz w:val="20"/>
          <w:szCs w:val="20"/>
        </w:rPr>
      </w:pPr>
      <w:r w:rsidRPr="0013410B">
        <w:rPr>
          <w:sz w:val="20"/>
          <w:szCs w:val="20"/>
        </w:rPr>
        <w:t xml:space="preserve">                                                             (указать источник и дату размещения (опубликования) информации)</w:t>
      </w:r>
    </w:p>
    <w:p w:rsidR="00071B45" w:rsidRPr="0013410B" w:rsidRDefault="00071B45" w:rsidP="00071B45">
      <w:pPr>
        <w:pStyle w:val="1"/>
        <w:keepNext w:val="0"/>
        <w:autoSpaceDE w:val="0"/>
        <w:autoSpaceDN w:val="0"/>
        <w:adjustRightInd w:val="0"/>
        <w:jc w:val="both"/>
        <w:rPr>
          <w:b w:val="0"/>
          <w:bCs/>
          <w:sz w:val="28"/>
          <w:szCs w:val="28"/>
        </w:rPr>
      </w:pPr>
      <w:r w:rsidRPr="0013410B">
        <w:rPr>
          <w:b w:val="0"/>
          <w:bCs/>
          <w:sz w:val="28"/>
          <w:szCs w:val="28"/>
        </w:rPr>
        <w:t>___________________________________________________________________</w:t>
      </w:r>
    </w:p>
    <w:p w:rsidR="00071B45" w:rsidRPr="0013410B" w:rsidRDefault="00071B45" w:rsidP="00071B45">
      <w:pPr>
        <w:pStyle w:val="1"/>
        <w:keepNext w:val="0"/>
        <w:autoSpaceDE w:val="0"/>
        <w:autoSpaceDN w:val="0"/>
        <w:adjustRightInd w:val="0"/>
        <w:jc w:val="both"/>
        <w:rPr>
          <w:b w:val="0"/>
          <w:bCs/>
          <w:sz w:val="28"/>
          <w:szCs w:val="28"/>
        </w:rPr>
      </w:pPr>
      <w:r w:rsidRPr="0013410B">
        <w:rPr>
          <w:b w:val="0"/>
          <w:bCs/>
          <w:sz w:val="28"/>
          <w:szCs w:val="28"/>
        </w:rPr>
        <w:t xml:space="preserve">выражаю намерение участвовать в аукционе </w:t>
      </w:r>
      <w:r w:rsidRPr="0013410B">
        <w:rPr>
          <w:b w:val="0"/>
          <w:bCs/>
          <w:i/>
          <w:sz w:val="28"/>
          <w:szCs w:val="28"/>
        </w:rPr>
        <w:t>по продаже земельного участка</w:t>
      </w:r>
      <w:r w:rsidRPr="0013410B">
        <w:rPr>
          <w:b w:val="0"/>
          <w:bCs/>
          <w:sz w:val="28"/>
          <w:szCs w:val="28"/>
        </w:rPr>
        <w:t xml:space="preserve"> / </w:t>
      </w:r>
      <w:r w:rsidRPr="0013410B">
        <w:rPr>
          <w:b w:val="0"/>
          <w:bCs/>
          <w:i/>
          <w:sz w:val="28"/>
          <w:szCs w:val="28"/>
        </w:rPr>
        <w:t xml:space="preserve">продажи права на заключение договора аренды земельного участка </w:t>
      </w:r>
      <w:r w:rsidRPr="0013410B">
        <w:rPr>
          <w:b w:val="0"/>
          <w:bCs/>
          <w:sz w:val="28"/>
          <w:szCs w:val="28"/>
        </w:rPr>
        <w:lastRenderedPageBreak/>
        <w:t>(нужное подчеркнуть), расположенного по адресу _______________________________,</w:t>
      </w:r>
    </w:p>
    <w:p w:rsidR="00071B45" w:rsidRPr="0013410B" w:rsidRDefault="00071B45" w:rsidP="00071B45">
      <w:pPr>
        <w:pStyle w:val="1"/>
        <w:keepNext w:val="0"/>
        <w:autoSpaceDE w:val="0"/>
        <w:autoSpaceDN w:val="0"/>
        <w:adjustRightInd w:val="0"/>
        <w:jc w:val="both"/>
        <w:rPr>
          <w:b w:val="0"/>
          <w:bCs/>
          <w:sz w:val="28"/>
          <w:szCs w:val="28"/>
        </w:rPr>
      </w:pPr>
      <w:r w:rsidRPr="0013410B">
        <w:rPr>
          <w:b w:val="0"/>
          <w:bCs/>
          <w:sz w:val="28"/>
          <w:szCs w:val="28"/>
        </w:rPr>
        <w:t xml:space="preserve">кадастровый номер ___________________, площадью ________________ кв. м. </w:t>
      </w:r>
    </w:p>
    <w:p w:rsidR="00071B45" w:rsidRPr="0013410B" w:rsidRDefault="00071B45" w:rsidP="00071B45">
      <w:pPr>
        <w:pStyle w:val="1"/>
        <w:keepNext w:val="0"/>
        <w:autoSpaceDE w:val="0"/>
        <w:autoSpaceDN w:val="0"/>
        <w:adjustRightInd w:val="0"/>
        <w:ind w:firstLine="709"/>
        <w:jc w:val="both"/>
        <w:rPr>
          <w:b w:val="0"/>
          <w:bCs/>
          <w:sz w:val="28"/>
          <w:szCs w:val="28"/>
        </w:rPr>
      </w:pPr>
    </w:p>
    <w:p w:rsidR="00071B45" w:rsidRPr="0013410B" w:rsidRDefault="00071B45" w:rsidP="00071B45">
      <w:pPr>
        <w:pStyle w:val="1"/>
        <w:keepNext w:val="0"/>
        <w:autoSpaceDE w:val="0"/>
        <w:autoSpaceDN w:val="0"/>
        <w:adjustRightInd w:val="0"/>
        <w:ind w:firstLine="709"/>
        <w:jc w:val="both"/>
        <w:rPr>
          <w:b w:val="0"/>
          <w:bCs/>
          <w:sz w:val="28"/>
          <w:szCs w:val="28"/>
        </w:rPr>
      </w:pPr>
      <w:r w:rsidRPr="0013410B">
        <w:rPr>
          <w:b w:val="0"/>
          <w:bCs/>
          <w:sz w:val="28"/>
          <w:szCs w:val="28"/>
        </w:rPr>
        <w:t>Приложение:</w:t>
      </w:r>
    </w:p>
    <w:p w:rsidR="00071B45" w:rsidRPr="0013410B" w:rsidRDefault="00071B45" w:rsidP="00071B45">
      <w:pPr>
        <w:pStyle w:val="1"/>
        <w:keepNext w:val="0"/>
        <w:autoSpaceDE w:val="0"/>
        <w:autoSpaceDN w:val="0"/>
        <w:adjustRightInd w:val="0"/>
        <w:ind w:firstLine="709"/>
        <w:jc w:val="both"/>
        <w:rPr>
          <w:b w:val="0"/>
          <w:bCs/>
          <w:sz w:val="28"/>
          <w:szCs w:val="28"/>
        </w:rPr>
      </w:pPr>
      <w:r w:rsidRPr="0013410B">
        <w:rPr>
          <w:b w:val="0"/>
          <w:bCs/>
          <w:sz w:val="28"/>
          <w:szCs w:val="28"/>
        </w:rPr>
        <w:t>1. Копия документа, удостоверяющего личность</w:t>
      </w:r>
    </w:p>
    <w:p w:rsidR="00071B45" w:rsidRPr="0013410B" w:rsidRDefault="00071B45" w:rsidP="00071B45">
      <w:pPr>
        <w:pStyle w:val="1"/>
        <w:keepNext w:val="0"/>
        <w:autoSpaceDE w:val="0"/>
        <w:autoSpaceDN w:val="0"/>
        <w:adjustRightInd w:val="0"/>
        <w:ind w:firstLine="709"/>
        <w:jc w:val="both"/>
        <w:rPr>
          <w:b w:val="0"/>
          <w:bCs/>
          <w:sz w:val="28"/>
          <w:szCs w:val="28"/>
        </w:rPr>
      </w:pPr>
    </w:p>
    <w:p w:rsidR="00071B45" w:rsidRPr="0013410B" w:rsidRDefault="00071B45" w:rsidP="00071B45">
      <w:pPr>
        <w:pStyle w:val="1"/>
        <w:keepNext w:val="0"/>
        <w:autoSpaceDE w:val="0"/>
        <w:autoSpaceDN w:val="0"/>
        <w:adjustRightInd w:val="0"/>
        <w:ind w:firstLine="709"/>
        <w:jc w:val="both"/>
        <w:rPr>
          <w:b w:val="0"/>
          <w:bCs/>
          <w:sz w:val="28"/>
          <w:szCs w:val="28"/>
        </w:rPr>
      </w:pPr>
      <w:r w:rsidRPr="0013410B">
        <w:rPr>
          <w:b w:val="0"/>
          <w:bCs/>
          <w:sz w:val="28"/>
          <w:szCs w:val="28"/>
        </w:rPr>
        <w:t>Информирование о ходе рассмотрения настоящего заявления прошу осуществлять посредством: _______________________________________</w:t>
      </w:r>
    </w:p>
    <w:p w:rsidR="00071B45" w:rsidRPr="0013410B" w:rsidRDefault="00071B45" w:rsidP="00071B45">
      <w:pPr>
        <w:ind w:firstLine="709"/>
        <w:rPr>
          <w:sz w:val="16"/>
          <w:szCs w:val="16"/>
        </w:rPr>
      </w:pPr>
      <w:r w:rsidRPr="0013410B">
        <w:rPr>
          <w:sz w:val="16"/>
          <w:szCs w:val="16"/>
        </w:rPr>
        <w:t xml:space="preserve">                                                                         (почтового отправления, электронной почты или по номеру телефона)</w:t>
      </w:r>
    </w:p>
    <w:p w:rsidR="00071B45" w:rsidRPr="0013410B" w:rsidRDefault="00071B45" w:rsidP="00071B45">
      <w:pPr>
        <w:pStyle w:val="1"/>
        <w:keepNext w:val="0"/>
        <w:autoSpaceDE w:val="0"/>
        <w:autoSpaceDN w:val="0"/>
        <w:adjustRightInd w:val="0"/>
        <w:ind w:firstLine="709"/>
        <w:jc w:val="both"/>
        <w:rPr>
          <w:b w:val="0"/>
          <w:bCs/>
          <w:sz w:val="28"/>
          <w:szCs w:val="28"/>
        </w:rPr>
      </w:pPr>
    </w:p>
    <w:p w:rsidR="00071B45" w:rsidRPr="0013410B" w:rsidRDefault="00071B45" w:rsidP="00071B45">
      <w:pPr>
        <w:pStyle w:val="1"/>
        <w:keepNext w:val="0"/>
        <w:autoSpaceDE w:val="0"/>
        <w:autoSpaceDN w:val="0"/>
        <w:adjustRightInd w:val="0"/>
        <w:ind w:firstLine="709"/>
        <w:jc w:val="both"/>
        <w:rPr>
          <w:b w:val="0"/>
          <w:bCs/>
          <w:sz w:val="28"/>
          <w:szCs w:val="28"/>
        </w:rPr>
      </w:pPr>
      <w:r w:rsidRPr="0013410B">
        <w:rPr>
          <w:b w:val="0"/>
          <w:bCs/>
          <w:sz w:val="28"/>
          <w:szCs w:val="28"/>
        </w:rPr>
        <w:t>Результат рассмотрения заявления прошу предоставить (нужное подчеркнуть):</w:t>
      </w:r>
    </w:p>
    <w:p w:rsidR="00071B45" w:rsidRPr="0013410B" w:rsidRDefault="00071B45" w:rsidP="00071B45">
      <w:pPr>
        <w:pStyle w:val="1"/>
        <w:keepNext w:val="0"/>
        <w:autoSpaceDE w:val="0"/>
        <w:autoSpaceDN w:val="0"/>
        <w:adjustRightInd w:val="0"/>
        <w:ind w:firstLine="709"/>
        <w:jc w:val="both"/>
        <w:rPr>
          <w:b w:val="0"/>
          <w:bCs/>
          <w:sz w:val="28"/>
          <w:szCs w:val="28"/>
        </w:rPr>
      </w:pPr>
      <w:r w:rsidRPr="0013410B">
        <w:rPr>
          <w:b w:val="0"/>
          <w:bCs/>
          <w:sz w:val="28"/>
          <w:szCs w:val="28"/>
        </w:rPr>
        <w:t>в виде бумажного документа, который заявитель получает непосредственно при личном обращении;</w:t>
      </w:r>
    </w:p>
    <w:p w:rsidR="00071B45" w:rsidRPr="0013410B" w:rsidRDefault="00071B45" w:rsidP="00071B45">
      <w:pPr>
        <w:pStyle w:val="1"/>
        <w:keepNext w:val="0"/>
        <w:autoSpaceDE w:val="0"/>
        <w:autoSpaceDN w:val="0"/>
        <w:adjustRightInd w:val="0"/>
        <w:ind w:firstLine="709"/>
        <w:jc w:val="both"/>
        <w:rPr>
          <w:b w:val="0"/>
          <w:bCs/>
          <w:sz w:val="28"/>
          <w:szCs w:val="28"/>
        </w:rPr>
      </w:pPr>
      <w:r w:rsidRPr="0013410B">
        <w:rPr>
          <w:b w:val="0"/>
          <w:bCs/>
          <w:sz w:val="28"/>
          <w:szCs w:val="28"/>
        </w:rPr>
        <w:t>в виде бумажного документа, который направляется уполномоченным органом заявителю посредством почтового отправления;</w:t>
      </w:r>
    </w:p>
    <w:p w:rsidR="00071B45" w:rsidRPr="0013410B" w:rsidRDefault="00071B45" w:rsidP="00071B45">
      <w:pPr>
        <w:pStyle w:val="1"/>
        <w:keepNext w:val="0"/>
        <w:autoSpaceDE w:val="0"/>
        <w:autoSpaceDN w:val="0"/>
        <w:adjustRightInd w:val="0"/>
        <w:ind w:firstLine="709"/>
        <w:jc w:val="both"/>
        <w:rPr>
          <w:b w:val="0"/>
          <w:bCs/>
          <w:sz w:val="28"/>
          <w:szCs w:val="28"/>
        </w:rPr>
      </w:pPr>
      <w:r w:rsidRPr="0013410B">
        <w:rPr>
          <w:b w:val="0"/>
          <w:bCs/>
          <w:sz w:val="28"/>
          <w:szCs w:val="28"/>
        </w:rPr>
        <w:t>в виде электронного документа через единый портал, региональный портал;</w:t>
      </w:r>
    </w:p>
    <w:p w:rsidR="00071B45" w:rsidRPr="0013410B" w:rsidRDefault="00071B45" w:rsidP="00071B45">
      <w:pPr>
        <w:pStyle w:val="1"/>
        <w:keepNext w:val="0"/>
        <w:autoSpaceDE w:val="0"/>
        <w:autoSpaceDN w:val="0"/>
        <w:adjustRightInd w:val="0"/>
        <w:ind w:firstLine="709"/>
        <w:jc w:val="both"/>
        <w:rPr>
          <w:b w:val="0"/>
        </w:rPr>
      </w:pPr>
      <w:r w:rsidRPr="0013410B">
        <w:rPr>
          <w:b w:val="0"/>
          <w:bCs/>
          <w:sz w:val="28"/>
          <w:szCs w:val="28"/>
        </w:rPr>
        <w:t>в виде бумажного документа через ГОАУ «МФЦ».</w:t>
      </w:r>
    </w:p>
    <w:p w:rsidR="00071B45" w:rsidRPr="0013410B" w:rsidRDefault="00071B45" w:rsidP="00071B45">
      <w:pPr>
        <w:pStyle w:val="1"/>
        <w:keepNext w:val="0"/>
        <w:autoSpaceDE w:val="0"/>
        <w:autoSpaceDN w:val="0"/>
        <w:adjustRightInd w:val="0"/>
        <w:ind w:firstLine="709"/>
        <w:jc w:val="left"/>
        <w:rPr>
          <w:b w:val="0"/>
          <w:bCs/>
          <w:sz w:val="28"/>
          <w:szCs w:val="28"/>
        </w:rPr>
      </w:pPr>
    </w:p>
    <w:p w:rsidR="00071B45" w:rsidRPr="0013410B" w:rsidRDefault="00071B45" w:rsidP="00071B45">
      <w:pPr>
        <w:pStyle w:val="1"/>
        <w:keepNext w:val="0"/>
        <w:autoSpaceDE w:val="0"/>
        <w:autoSpaceDN w:val="0"/>
        <w:adjustRightInd w:val="0"/>
        <w:ind w:firstLine="709"/>
        <w:jc w:val="left"/>
        <w:rPr>
          <w:b w:val="0"/>
          <w:bCs/>
          <w:sz w:val="28"/>
          <w:szCs w:val="28"/>
        </w:rPr>
      </w:pPr>
    </w:p>
    <w:p w:rsidR="00071B45" w:rsidRPr="0013410B" w:rsidRDefault="00071B45" w:rsidP="00071B45">
      <w:pPr>
        <w:pStyle w:val="1"/>
        <w:keepNext w:val="0"/>
        <w:autoSpaceDE w:val="0"/>
        <w:autoSpaceDN w:val="0"/>
        <w:adjustRightInd w:val="0"/>
        <w:ind w:firstLine="709"/>
        <w:jc w:val="left"/>
        <w:rPr>
          <w:b w:val="0"/>
          <w:bCs/>
          <w:sz w:val="28"/>
          <w:szCs w:val="28"/>
        </w:rPr>
      </w:pPr>
      <w:r w:rsidRPr="0013410B">
        <w:rPr>
          <w:b w:val="0"/>
          <w:bCs/>
          <w:sz w:val="28"/>
          <w:szCs w:val="28"/>
        </w:rPr>
        <w:t xml:space="preserve">«____» _________________ 20__ г. </w:t>
      </w:r>
    </w:p>
    <w:p w:rsidR="00071B45" w:rsidRPr="0013410B" w:rsidRDefault="00071B45" w:rsidP="00071B45">
      <w:pPr>
        <w:pStyle w:val="1"/>
        <w:keepNext w:val="0"/>
        <w:autoSpaceDE w:val="0"/>
        <w:autoSpaceDN w:val="0"/>
        <w:adjustRightInd w:val="0"/>
        <w:ind w:firstLine="709"/>
        <w:jc w:val="left"/>
        <w:rPr>
          <w:b w:val="0"/>
          <w:bCs/>
          <w:sz w:val="28"/>
          <w:szCs w:val="28"/>
        </w:rPr>
      </w:pPr>
      <w:r w:rsidRPr="0013410B">
        <w:rPr>
          <w:b w:val="0"/>
          <w:bCs/>
          <w:sz w:val="28"/>
          <w:szCs w:val="28"/>
        </w:rPr>
        <w:t>__________________________________</w:t>
      </w:r>
    </w:p>
    <w:p w:rsidR="00071B45" w:rsidRPr="0013410B" w:rsidRDefault="00071B45" w:rsidP="00071B45">
      <w:pPr>
        <w:pStyle w:val="1"/>
        <w:keepNext w:val="0"/>
        <w:autoSpaceDE w:val="0"/>
        <w:autoSpaceDN w:val="0"/>
        <w:adjustRightInd w:val="0"/>
        <w:ind w:firstLine="709"/>
        <w:jc w:val="both"/>
        <w:rPr>
          <w:b w:val="0"/>
          <w:bCs/>
          <w:sz w:val="16"/>
          <w:szCs w:val="16"/>
        </w:rPr>
      </w:pPr>
      <w:r w:rsidRPr="0013410B">
        <w:rPr>
          <w:b w:val="0"/>
          <w:bCs/>
          <w:sz w:val="16"/>
          <w:szCs w:val="16"/>
        </w:rPr>
        <w:t>(подпись заявителя с расшифровкой)</w:t>
      </w:r>
    </w:p>
    <w:p w:rsidR="00071B45" w:rsidRPr="0013410B" w:rsidRDefault="00071B45" w:rsidP="00071B45">
      <w:pPr>
        <w:pStyle w:val="ConsPlusNormal"/>
        <w:ind w:firstLine="540"/>
        <w:jc w:val="both"/>
        <w:rPr>
          <w:rFonts w:ascii="Times New Roman" w:hAnsi="Times New Roman" w:cs="Times New Roman"/>
          <w:sz w:val="28"/>
          <w:szCs w:val="28"/>
        </w:rPr>
      </w:pPr>
    </w:p>
    <w:p w:rsidR="002C5A44" w:rsidRPr="0013410B" w:rsidRDefault="002C5A44" w:rsidP="00B354B9">
      <w:pPr>
        <w:suppressAutoHyphens w:val="0"/>
        <w:autoSpaceDE w:val="0"/>
        <w:autoSpaceDN w:val="0"/>
        <w:adjustRightInd w:val="0"/>
        <w:jc w:val="both"/>
        <w:outlineLvl w:val="0"/>
        <w:rPr>
          <w:caps/>
          <w:sz w:val="20"/>
          <w:szCs w:val="20"/>
        </w:rPr>
      </w:pPr>
    </w:p>
    <w:sectPr w:rsidR="002C5A44" w:rsidRPr="0013410B" w:rsidSect="00D57064">
      <w:footerReference w:type="default" r:id="rId40"/>
      <w:pgSz w:w="11906" w:h="16838"/>
      <w:pgMar w:top="567" w:right="851" w:bottom="1134" w:left="1418" w:header="720" w:footer="79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C7B" w:rsidRDefault="002F4C7B">
      <w:r>
        <w:separator/>
      </w:r>
    </w:p>
  </w:endnote>
  <w:endnote w:type="continuationSeparator" w:id="0">
    <w:p w:rsidR="002F4C7B" w:rsidRDefault="002F4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349" w:rsidRPr="004B4785" w:rsidRDefault="00AB5349" w:rsidP="004B4785">
    <w:pPr>
      <w:pStyle w:val="a8"/>
    </w:pPr>
    <w:r w:rsidRPr="004B4785">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C7B" w:rsidRDefault="002F4C7B">
      <w:r>
        <w:separator/>
      </w:r>
    </w:p>
  </w:footnote>
  <w:footnote w:type="continuationSeparator" w:id="0">
    <w:p w:rsidR="002F4C7B" w:rsidRDefault="002F4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5349" w:rsidRDefault="00AB5349">
    <w:pPr>
      <w:pStyle w:val="a7"/>
    </w:pPr>
  </w:p>
  <w:p w:rsidR="00AB5349" w:rsidRPr="00E242BB" w:rsidRDefault="00AB5349" w:rsidP="00AB5349">
    <w:pPr>
      <w:autoSpaceDE w:val="0"/>
      <w:autoSpaceDN w:val="0"/>
      <w:adjustRightInd w:val="0"/>
      <w:outlineLvl w:val="1"/>
      <w:rPr>
        <w:b/>
        <w:sz w:val="24"/>
      </w:rPr>
    </w:pPr>
  </w:p>
  <w:p w:rsidR="00AB5349" w:rsidRDefault="00AB534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094C036"/>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multilevel"/>
    <w:tmpl w:val="F96C28F8"/>
    <w:name w:val="WW8Num2"/>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0528739D"/>
    <w:multiLevelType w:val="hybridMultilevel"/>
    <w:tmpl w:val="1E0AC2BC"/>
    <w:lvl w:ilvl="0" w:tplc="3028C8FC">
      <w:start w:val="2"/>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15:restartNumberingAfterBreak="0">
    <w:nsid w:val="0A231204"/>
    <w:multiLevelType w:val="hybridMultilevel"/>
    <w:tmpl w:val="BD526418"/>
    <w:lvl w:ilvl="0" w:tplc="0419000F">
      <w:start w:val="1"/>
      <w:numFmt w:val="decimal"/>
      <w:lvlText w:val="%1."/>
      <w:lvlJc w:val="left"/>
      <w:pPr>
        <w:tabs>
          <w:tab w:val="num" w:pos="752"/>
        </w:tabs>
        <w:ind w:left="752" w:hanging="360"/>
      </w:pPr>
    </w:lvl>
    <w:lvl w:ilvl="1" w:tplc="04190019" w:tentative="1">
      <w:start w:val="1"/>
      <w:numFmt w:val="lowerLetter"/>
      <w:lvlText w:val="%2."/>
      <w:lvlJc w:val="left"/>
      <w:pPr>
        <w:tabs>
          <w:tab w:val="num" w:pos="1472"/>
        </w:tabs>
        <w:ind w:left="1472" w:hanging="360"/>
      </w:pPr>
    </w:lvl>
    <w:lvl w:ilvl="2" w:tplc="0419001B" w:tentative="1">
      <w:start w:val="1"/>
      <w:numFmt w:val="lowerRoman"/>
      <w:lvlText w:val="%3."/>
      <w:lvlJc w:val="right"/>
      <w:pPr>
        <w:tabs>
          <w:tab w:val="num" w:pos="2192"/>
        </w:tabs>
        <w:ind w:left="2192" w:hanging="180"/>
      </w:pPr>
    </w:lvl>
    <w:lvl w:ilvl="3" w:tplc="0419000F" w:tentative="1">
      <w:start w:val="1"/>
      <w:numFmt w:val="decimal"/>
      <w:lvlText w:val="%4."/>
      <w:lvlJc w:val="left"/>
      <w:pPr>
        <w:tabs>
          <w:tab w:val="num" w:pos="2912"/>
        </w:tabs>
        <w:ind w:left="2912" w:hanging="360"/>
      </w:pPr>
    </w:lvl>
    <w:lvl w:ilvl="4" w:tplc="04190019" w:tentative="1">
      <w:start w:val="1"/>
      <w:numFmt w:val="lowerLetter"/>
      <w:lvlText w:val="%5."/>
      <w:lvlJc w:val="left"/>
      <w:pPr>
        <w:tabs>
          <w:tab w:val="num" w:pos="3632"/>
        </w:tabs>
        <w:ind w:left="3632" w:hanging="360"/>
      </w:pPr>
    </w:lvl>
    <w:lvl w:ilvl="5" w:tplc="0419001B" w:tentative="1">
      <w:start w:val="1"/>
      <w:numFmt w:val="lowerRoman"/>
      <w:lvlText w:val="%6."/>
      <w:lvlJc w:val="right"/>
      <w:pPr>
        <w:tabs>
          <w:tab w:val="num" w:pos="4352"/>
        </w:tabs>
        <w:ind w:left="4352" w:hanging="180"/>
      </w:pPr>
    </w:lvl>
    <w:lvl w:ilvl="6" w:tplc="0419000F" w:tentative="1">
      <w:start w:val="1"/>
      <w:numFmt w:val="decimal"/>
      <w:lvlText w:val="%7."/>
      <w:lvlJc w:val="left"/>
      <w:pPr>
        <w:tabs>
          <w:tab w:val="num" w:pos="5072"/>
        </w:tabs>
        <w:ind w:left="5072" w:hanging="360"/>
      </w:pPr>
    </w:lvl>
    <w:lvl w:ilvl="7" w:tplc="04190019" w:tentative="1">
      <w:start w:val="1"/>
      <w:numFmt w:val="lowerLetter"/>
      <w:lvlText w:val="%8."/>
      <w:lvlJc w:val="left"/>
      <w:pPr>
        <w:tabs>
          <w:tab w:val="num" w:pos="5792"/>
        </w:tabs>
        <w:ind w:left="5792" w:hanging="360"/>
      </w:pPr>
    </w:lvl>
    <w:lvl w:ilvl="8" w:tplc="0419001B" w:tentative="1">
      <w:start w:val="1"/>
      <w:numFmt w:val="lowerRoman"/>
      <w:lvlText w:val="%9."/>
      <w:lvlJc w:val="right"/>
      <w:pPr>
        <w:tabs>
          <w:tab w:val="num" w:pos="6512"/>
        </w:tabs>
        <w:ind w:left="6512" w:hanging="180"/>
      </w:pPr>
    </w:lvl>
  </w:abstractNum>
  <w:abstractNum w:abstractNumId="5" w15:restartNumberingAfterBreak="0">
    <w:nsid w:val="26362915"/>
    <w:multiLevelType w:val="multilevel"/>
    <w:tmpl w:val="AFAE12A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9F97B01"/>
    <w:multiLevelType w:val="singleLevel"/>
    <w:tmpl w:val="3F32E4E4"/>
    <w:lvl w:ilvl="0">
      <w:start w:val="1"/>
      <w:numFmt w:val="decimal"/>
      <w:lvlText w:val="2.2.%1."/>
      <w:legacy w:legacy="1" w:legacySpace="0" w:legacyIndent="932"/>
      <w:lvlJc w:val="left"/>
      <w:rPr>
        <w:rFonts w:ascii="Times New Roman" w:hAnsi="Times New Roman" w:cs="Times New Roman" w:hint="default"/>
      </w:rPr>
    </w:lvl>
  </w:abstractNum>
  <w:abstractNum w:abstractNumId="7" w15:restartNumberingAfterBreak="0">
    <w:nsid w:val="43820BD3"/>
    <w:multiLevelType w:val="singleLevel"/>
    <w:tmpl w:val="9C62C0B2"/>
    <w:lvl w:ilvl="0">
      <w:start w:val="1"/>
      <w:numFmt w:val="decimal"/>
      <w:lvlText w:val="2.4.%1."/>
      <w:legacy w:legacy="1" w:legacySpace="0" w:legacyIndent="888"/>
      <w:lvlJc w:val="left"/>
      <w:rPr>
        <w:rFonts w:ascii="Times New Roman" w:hAnsi="Times New Roman" w:cs="Times New Roman" w:hint="default"/>
      </w:rPr>
    </w:lvl>
  </w:abstractNum>
  <w:abstractNum w:abstractNumId="8" w15:restartNumberingAfterBreak="0">
    <w:nsid w:val="46A43570"/>
    <w:multiLevelType w:val="singleLevel"/>
    <w:tmpl w:val="7F4CF4C6"/>
    <w:lvl w:ilvl="0">
      <w:start w:val="8"/>
      <w:numFmt w:val="decimal"/>
      <w:lvlText w:val="1.3.%1."/>
      <w:legacy w:legacy="1" w:legacySpace="0" w:legacyIndent="696"/>
      <w:lvlJc w:val="left"/>
      <w:rPr>
        <w:rFonts w:ascii="Times New Roman" w:hAnsi="Times New Roman" w:cs="Times New Roman" w:hint="default"/>
      </w:rPr>
    </w:lvl>
  </w:abstractNum>
  <w:abstractNum w:abstractNumId="9" w15:restartNumberingAfterBreak="0">
    <w:nsid w:val="476815D8"/>
    <w:multiLevelType w:val="hybridMultilevel"/>
    <w:tmpl w:val="364A137A"/>
    <w:lvl w:ilvl="0" w:tplc="15A47C90">
      <w:start w:val="1"/>
      <w:numFmt w:val="decimal"/>
      <w:lvlText w:val="%1."/>
      <w:lvlJc w:val="left"/>
      <w:pPr>
        <w:tabs>
          <w:tab w:val="num" w:pos="1681"/>
        </w:tabs>
        <w:ind w:left="1681" w:hanging="975"/>
      </w:pPr>
      <w:rPr>
        <w:rFonts w:hint="default"/>
      </w:rPr>
    </w:lvl>
    <w:lvl w:ilvl="1" w:tplc="04190019" w:tentative="1">
      <w:start w:val="1"/>
      <w:numFmt w:val="lowerLetter"/>
      <w:lvlText w:val="%2."/>
      <w:lvlJc w:val="left"/>
      <w:pPr>
        <w:tabs>
          <w:tab w:val="num" w:pos="1786"/>
        </w:tabs>
        <w:ind w:left="1786" w:hanging="360"/>
      </w:pPr>
    </w:lvl>
    <w:lvl w:ilvl="2" w:tplc="0419001B" w:tentative="1">
      <w:start w:val="1"/>
      <w:numFmt w:val="lowerRoman"/>
      <w:lvlText w:val="%3."/>
      <w:lvlJc w:val="right"/>
      <w:pPr>
        <w:tabs>
          <w:tab w:val="num" w:pos="2506"/>
        </w:tabs>
        <w:ind w:left="2506" w:hanging="180"/>
      </w:pPr>
    </w:lvl>
    <w:lvl w:ilvl="3" w:tplc="0419000F" w:tentative="1">
      <w:start w:val="1"/>
      <w:numFmt w:val="decimal"/>
      <w:lvlText w:val="%4."/>
      <w:lvlJc w:val="left"/>
      <w:pPr>
        <w:tabs>
          <w:tab w:val="num" w:pos="3226"/>
        </w:tabs>
        <w:ind w:left="3226" w:hanging="360"/>
      </w:pPr>
    </w:lvl>
    <w:lvl w:ilvl="4" w:tplc="04190019" w:tentative="1">
      <w:start w:val="1"/>
      <w:numFmt w:val="lowerLetter"/>
      <w:lvlText w:val="%5."/>
      <w:lvlJc w:val="left"/>
      <w:pPr>
        <w:tabs>
          <w:tab w:val="num" w:pos="3946"/>
        </w:tabs>
        <w:ind w:left="3946" w:hanging="360"/>
      </w:pPr>
    </w:lvl>
    <w:lvl w:ilvl="5" w:tplc="0419001B" w:tentative="1">
      <w:start w:val="1"/>
      <w:numFmt w:val="lowerRoman"/>
      <w:lvlText w:val="%6."/>
      <w:lvlJc w:val="right"/>
      <w:pPr>
        <w:tabs>
          <w:tab w:val="num" w:pos="4666"/>
        </w:tabs>
        <w:ind w:left="4666" w:hanging="180"/>
      </w:pPr>
    </w:lvl>
    <w:lvl w:ilvl="6" w:tplc="0419000F" w:tentative="1">
      <w:start w:val="1"/>
      <w:numFmt w:val="decimal"/>
      <w:lvlText w:val="%7."/>
      <w:lvlJc w:val="left"/>
      <w:pPr>
        <w:tabs>
          <w:tab w:val="num" w:pos="5386"/>
        </w:tabs>
        <w:ind w:left="5386" w:hanging="360"/>
      </w:pPr>
    </w:lvl>
    <w:lvl w:ilvl="7" w:tplc="04190019" w:tentative="1">
      <w:start w:val="1"/>
      <w:numFmt w:val="lowerLetter"/>
      <w:lvlText w:val="%8."/>
      <w:lvlJc w:val="left"/>
      <w:pPr>
        <w:tabs>
          <w:tab w:val="num" w:pos="6106"/>
        </w:tabs>
        <w:ind w:left="6106" w:hanging="360"/>
      </w:pPr>
    </w:lvl>
    <w:lvl w:ilvl="8" w:tplc="0419001B" w:tentative="1">
      <w:start w:val="1"/>
      <w:numFmt w:val="lowerRoman"/>
      <w:lvlText w:val="%9."/>
      <w:lvlJc w:val="right"/>
      <w:pPr>
        <w:tabs>
          <w:tab w:val="num" w:pos="6826"/>
        </w:tabs>
        <w:ind w:left="6826" w:hanging="180"/>
      </w:pPr>
    </w:lvl>
  </w:abstractNum>
  <w:abstractNum w:abstractNumId="10" w15:restartNumberingAfterBreak="0">
    <w:nsid w:val="4CD84AF8"/>
    <w:multiLevelType w:val="multilevel"/>
    <w:tmpl w:val="894CD12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D131702"/>
    <w:multiLevelType w:val="singleLevel"/>
    <w:tmpl w:val="B39C11B4"/>
    <w:lvl w:ilvl="0">
      <w:start w:val="2"/>
      <w:numFmt w:val="decimal"/>
      <w:lvlText w:val="2.2.%1."/>
      <w:legacy w:legacy="1" w:legacySpace="0" w:legacyIndent="932"/>
      <w:lvlJc w:val="left"/>
      <w:rPr>
        <w:rFonts w:ascii="Times New Roman" w:hAnsi="Times New Roman" w:cs="Times New Roman" w:hint="default"/>
      </w:rPr>
    </w:lvl>
  </w:abstractNum>
  <w:abstractNum w:abstractNumId="12" w15:restartNumberingAfterBreak="0">
    <w:nsid w:val="5AE71497"/>
    <w:multiLevelType w:val="singleLevel"/>
    <w:tmpl w:val="3D74DDB4"/>
    <w:lvl w:ilvl="0">
      <w:start w:val="2"/>
      <w:numFmt w:val="decimal"/>
      <w:lvlText w:val="1.3.%1."/>
      <w:legacy w:legacy="1" w:legacySpace="0" w:legacyIndent="585"/>
      <w:lvlJc w:val="left"/>
      <w:rPr>
        <w:rFonts w:ascii="Times New Roman" w:hAnsi="Times New Roman" w:cs="Times New Roman" w:hint="default"/>
      </w:rPr>
    </w:lvl>
  </w:abstractNum>
  <w:abstractNum w:abstractNumId="13" w15:restartNumberingAfterBreak="0">
    <w:nsid w:val="5D7059DD"/>
    <w:multiLevelType w:val="multilevel"/>
    <w:tmpl w:val="0A26D6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F702639"/>
    <w:multiLevelType w:val="hybridMultilevel"/>
    <w:tmpl w:val="700E2C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885DA0"/>
    <w:multiLevelType w:val="singleLevel"/>
    <w:tmpl w:val="B4A8341E"/>
    <w:lvl w:ilvl="0">
      <w:start w:val="1"/>
      <w:numFmt w:val="decimal"/>
      <w:lvlText w:val="1.2.1.%1."/>
      <w:legacy w:legacy="1" w:legacySpace="0" w:legacyIndent="1104"/>
      <w:lvlJc w:val="left"/>
      <w:rPr>
        <w:rFonts w:ascii="Times New Roman" w:hAnsi="Times New Roman" w:cs="Times New Roman" w:hint="default"/>
        <w:sz w:val="28"/>
        <w:szCs w:val="28"/>
      </w:rPr>
    </w:lvl>
  </w:abstractNum>
  <w:num w:numId="1">
    <w:abstractNumId w:val="1"/>
  </w:num>
  <w:num w:numId="2">
    <w:abstractNumId w:val="2"/>
  </w:num>
  <w:num w:numId="3">
    <w:abstractNumId w:val="3"/>
  </w:num>
  <w:num w:numId="4">
    <w:abstractNumId w:val="15"/>
  </w:num>
  <w:num w:numId="5">
    <w:abstractNumId w:val="15"/>
    <w:lvlOverride w:ilvl="0">
      <w:lvl w:ilvl="0">
        <w:start w:val="1"/>
        <w:numFmt w:val="decimal"/>
        <w:lvlText w:val="1.2.1.%1."/>
        <w:legacy w:legacy="1" w:legacySpace="0" w:legacyIndent="917"/>
        <w:lvlJc w:val="left"/>
        <w:rPr>
          <w:rFonts w:ascii="Times New Roman" w:hAnsi="Times New Roman" w:cs="Times New Roman" w:hint="default"/>
        </w:rPr>
      </w:lvl>
    </w:lvlOverride>
  </w:num>
  <w:num w:numId="6">
    <w:abstractNumId w:val="12"/>
  </w:num>
  <w:num w:numId="7">
    <w:abstractNumId w:val="8"/>
  </w:num>
  <w:num w:numId="8">
    <w:abstractNumId w:val="8"/>
    <w:lvlOverride w:ilvl="0">
      <w:lvl w:ilvl="0">
        <w:start w:val="8"/>
        <w:numFmt w:val="decimal"/>
        <w:lvlText w:val="1.3.%1."/>
        <w:legacy w:legacy="1" w:legacySpace="0" w:legacyIndent="600"/>
        <w:lvlJc w:val="left"/>
        <w:rPr>
          <w:rFonts w:ascii="Times New Roman" w:hAnsi="Times New Roman" w:cs="Times New Roman" w:hint="default"/>
        </w:rPr>
      </w:lvl>
    </w:lvlOverride>
  </w:num>
  <w:num w:numId="9">
    <w:abstractNumId w:val="8"/>
    <w:lvlOverride w:ilvl="0">
      <w:lvl w:ilvl="0">
        <w:start w:val="8"/>
        <w:numFmt w:val="decimal"/>
        <w:lvlText w:val="1.3.%1."/>
        <w:legacy w:legacy="1" w:legacySpace="0" w:legacyIndent="744"/>
        <w:lvlJc w:val="left"/>
        <w:rPr>
          <w:rFonts w:ascii="Times New Roman" w:hAnsi="Times New Roman" w:cs="Times New Roman" w:hint="default"/>
        </w:rPr>
      </w:lvl>
    </w:lvlOverride>
  </w:num>
  <w:num w:numId="10">
    <w:abstractNumId w:val="6"/>
  </w:num>
  <w:num w:numId="11">
    <w:abstractNumId w:val="11"/>
  </w:num>
  <w:num w:numId="12">
    <w:abstractNumId w:val="0"/>
    <w:lvlOverride w:ilvl="0">
      <w:lvl w:ilvl="0">
        <w:start w:val="65535"/>
        <w:numFmt w:val="bullet"/>
        <w:lvlText w:val="■"/>
        <w:legacy w:legacy="1" w:legacySpace="0" w:legacyIndent="96"/>
        <w:lvlJc w:val="left"/>
        <w:rPr>
          <w:rFonts w:ascii="Times New Roman" w:hAnsi="Times New Roman" w:cs="Times New Roman" w:hint="default"/>
        </w:rPr>
      </w:lvl>
    </w:lvlOverride>
  </w:num>
  <w:num w:numId="13">
    <w:abstractNumId w:val="7"/>
  </w:num>
  <w:num w:numId="14">
    <w:abstractNumId w:val="7"/>
    <w:lvlOverride w:ilvl="0">
      <w:lvl w:ilvl="0">
        <w:start w:val="1"/>
        <w:numFmt w:val="decimal"/>
        <w:lvlText w:val="2.4.%1."/>
        <w:legacy w:legacy="1" w:legacySpace="0" w:legacyIndent="729"/>
        <w:lvlJc w:val="left"/>
        <w:rPr>
          <w:rFonts w:ascii="Times New Roman" w:hAnsi="Times New Roman" w:cs="Times New Roman" w:hint="default"/>
        </w:rPr>
      </w:lvl>
    </w:lvlOverride>
  </w:num>
  <w:num w:numId="15">
    <w:abstractNumId w:val="9"/>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0"/>
  </w:num>
  <w:num w:numId="20">
    <w:abstractNumId w:val="5"/>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2E0"/>
    <w:rsid w:val="0001281D"/>
    <w:rsid w:val="00026ABB"/>
    <w:rsid w:val="0003421A"/>
    <w:rsid w:val="00037E64"/>
    <w:rsid w:val="000431ED"/>
    <w:rsid w:val="0005418E"/>
    <w:rsid w:val="00056E4A"/>
    <w:rsid w:val="00057689"/>
    <w:rsid w:val="000579CD"/>
    <w:rsid w:val="00057DE9"/>
    <w:rsid w:val="00063AD4"/>
    <w:rsid w:val="000717A8"/>
    <w:rsid w:val="00071B45"/>
    <w:rsid w:val="00071B52"/>
    <w:rsid w:val="00082ACA"/>
    <w:rsid w:val="00094AD1"/>
    <w:rsid w:val="00095BFF"/>
    <w:rsid w:val="00095F1D"/>
    <w:rsid w:val="000A512F"/>
    <w:rsid w:val="000C1C01"/>
    <w:rsid w:val="000C59F7"/>
    <w:rsid w:val="000D7991"/>
    <w:rsid w:val="001012CF"/>
    <w:rsid w:val="0013410B"/>
    <w:rsid w:val="00140E82"/>
    <w:rsid w:val="00143435"/>
    <w:rsid w:val="00155F13"/>
    <w:rsid w:val="001775D7"/>
    <w:rsid w:val="00191574"/>
    <w:rsid w:val="001A0235"/>
    <w:rsid w:val="001A3EF3"/>
    <w:rsid w:val="001B083F"/>
    <w:rsid w:val="001B6587"/>
    <w:rsid w:val="001C75D7"/>
    <w:rsid w:val="001D2405"/>
    <w:rsid w:val="001D5D8D"/>
    <w:rsid w:val="001E4A05"/>
    <w:rsid w:val="001E4FB2"/>
    <w:rsid w:val="001F0375"/>
    <w:rsid w:val="00206DDD"/>
    <w:rsid w:val="00224741"/>
    <w:rsid w:val="0022704A"/>
    <w:rsid w:val="002325AF"/>
    <w:rsid w:val="002570ED"/>
    <w:rsid w:val="0027165C"/>
    <w:rsid w:val="00275F31"/>
    <w:rsid w:val="00287CB8"/>
    <w:rsid w:val="00294042"/>
    <w:rsid w:val="00295BC2"/>
    <w:rsid w:val="00295FBA"/>
    <w:rsid w:val="002A05A5"/>
    <w:rsid w:val="002B0BF0"/>
    <w:rsid w:val="002B42C5"/>
    <w:rsid w:val="002C11BD"/>
    <w:rsid w:val="002C5A44"/>
    <w:rsid w:val="002D5348"/>
    <w:rsid w:val="002E6302"/>
    <w:rsid w:val="002F4C7B"/>
    <w:rsid w:val="00332D2D"/>
    <w:rsid w:val="00344B54"/>
    <w:rsid w:val="00383401"/>
    <w:rsid w:val="003873EB"/>
    <w:rsid w:val="003911BB"/>
    <w:rsid w:val="003A426B"/>
    <w:rsid w:val="003A66C6"/>
    <w:rsid w:val="003B6E5D"/>
    <w:rsid w:val="003C0F6D"/>
    <w:rsid w:val="0043573F"/>
    <w:rsid w:val="004402E0"/>
    <w:rsid w:val="00464340"/>
    <w:rsid w:val="0046600A"/>
    <w:rsid w:val="0047793A"/>
    <w:rsid w:val="00483595"/>
    <w:rsid w:val="00485B3F"/>
    <w:rsid w:val="004877A6"/>
    <w:rsid w:val="004A5923"/>
    <w:rsid w:val="004B4785"/>
    <w:rsid w:val="004C4AB4"/>
    <w:rsid w:val="004C55A0"/>
    <w:rsid w:val="004D2949"/>
    <w:rsid w:val="004E3E7B"/>
    <w:rsid w:val="004F1728"/>
    <w:rsid w:val="004F73FA"/>
    <w:rsid w:val="00504367"/>
    <w:rsid w:val="00507C7E"/>
    <w:rsid w:val="00520294"/>
    <w:rsid w:val="0053340B"/>
    <w:rsid w:val="00540ABF"/>
    <w:rsid w:val="00545E86"/>
    <w:rsid w:val="00553F1A"/>
    <w:rsid w:val="00571317"/>
    <w:rsid w:val="00575EC3"/>
    <w:rsid w:val="005772C5"/>
    <w:rsid w:val="00581344"/>
    <w:rsid w:val="005A1CEF"/>
    <w:rsid w:val="005C6039"/>
    <w:rsid w:val="00601E05"/>
    <w:rsid w:val="006132FD"/>
    <w:rsid w:val="006133CC"/>
    <w:rsid w:val="006160C1"/>
    <w:rsid w:val="00640ECB"/>
    <w:rsid w:val="00665E0E"/>
    <w:rsid w:val="00671F38"/>
    <w:rsid w:val="0069078D"/>
    <w:rsid w:val="006A14D0"/>
    <w:rsid w:val="006A64CF"/>
    <w:rsid w:val="006B5E7B"/>
    <w:rsid w:val="006D7E30"/>
    <w:rsid w:val="006F08EC"/>
    <w:rsid w:val="006F42E8"/>
    <w:rsid w:val="00702BE4"/>
    <w:rsid w:val="00717F8C"/>
    <w:rsid w:val="007226A6"/>
    <w:rsid w:val="0072311E"/>
    <w:rsid w:val="00732F55"/>
    <w:rsid w:val="00736503"/>
    <w:rsid w:val="007365B5"/>
    <w:rsid w:val="00791EE2"/>
    <w:rsid w:val="00792E24"/>
    <w:rsid w:val="00796C10"/>
    <w:rsid w:val="007F0302"/>
    <w:rsid w:val="00810958"/>
    <w:rsid w:val="00820050"/>
    <w:rsid w:val="00833E5A"/>
    <w:rsid w:val="0083584A"/>
    <w:rsid w:val="00842415"/>
    <w:rsid w:val="008472FD"/>
    <w:rsid w:val="0085545D"/>
    <w:rsid w:val="00876D84"/>
    <w:rsid w:val="00893010"/>
    <w:rsid w:val="008B3F0E"/>
    <w:rsid w:val="008C0650"/>
    <w:rsid w:val="008C6EBE"/>
    <w:rsid w:val="008C6F06"/>
    <w:rsid w:val="008D18FE"/>
    <w:rsid w:val="008D4516"/>
    <w:rsid w:val="008E1051"/>
    <w:rsid w:val="008F698F"/>
    <w:rsid w:val="00900C4F"/>
    <w:rsid w:val="0092053F"/>
    <w:rsid w:val="00925178"/>
    <w:rsid w:val="00927607"/>
    <w:rsid w:val="009312DE"/>
    <w:rsid w:val="00931987"/>
    <w:rsid w:val="00957062"/>
    <w:rsid w:val="00964408"/>
    <w:rsid w:val="00965382"/>
    <w:rsid w:val="00967C1D"/>
    <w:rsid w:val="009700AF"/>
    <w:rsid w:val="00973DB6"/>
    <w:rsid w:val="00980143"/>
    <w:rsid w:val="0098579F"/>
    <w:rsid w:val="00990CA2"/>
    <w:rsid w:val="0099138B"/>
    <w:rsid w:val="00996072"/>
    <w:rsid w:val="009A35A7"/>
    <w:rsid w:val="009A7446"/>
    <w:rsid w:val="009B74D9"/>
    <w:rsid w:val="009C3C95"/>
    <w:rsid w:val="009D5165"/>
    <w:rsid w:val="009E15A7"/>
    <w:rsid w:val="009E3BF3"/>
    <w:rsid w:val="009E3E72"/>
    <w:rsid w:val="009F7351"/>
    <w:rsid w:val="00A21928"/>
    <w:rsid w:val="00A45122"/>
    <w:rsid w:val="00A66301"/>
    <w:rsid w:val="00A865AF"/>
    <w:rsid w:val="00A90CC7"/>
    <w:rsid w:val="00AA064B"/>
    <w:rsid w:val="00AB12D1"/>
    <w:rsid w:val="00AB5349"/>
    <w:rsid w:val="00AD15D7"/>
    <w:rsid w:val="00AE48E2"/>
    <w:rsid w:val="00AE5E08"/>
    <w:rsid w:val="00B15F91"/>
    <w:rsid w:val="00B354B9"/>
    <w:rsid w:val="00B41F13"/>
    <w:rsid w:val="00B44BF2"/>
    <w:rsid w:val="00B44C11"/>
    <w:rsid w:val="00B53972"/>
    <w:rsid w:val="00BC1445"/>
    <w:rsid w:val="00BE0FAB"/>
    <w:rsid w:val="00BE44CF"/>
    <w:rsid w:val="00BE76D6"/>
    <w:rsid w:val="00C15980"/>
    <w:rsid w:val="00C16909"/>
    <w:rsid w:val="00C26492"/>
    <w:rsid w:val="00C274A3"/>
    <w:rsid w:val="00C32192"/>
    <w:rsid w:val="00C62BB2"/>
    <w:rsid w:val="00C66307"/>
    <w:rsid w:val="00C7190A"/>
    <w:rsid w:val="00C76394"/>
    <w:rsid w:val="00C81565"/>
    <w:rsid w:val="00C84AE7"/>
    <w:rsid w:val="00C91560"/>
    <w:rsid w:val="00C96EB0"/>
    <w:rsid w:val="00CB7377"/>
    <w:rsid w:val="00CC0120"/>
    <w:rsid w:val="00CC7FC6"/>
    <w:rsid w:val="00CE7CAE"/>
    <w:rsid w:val="00D04417"/>
    <w:rsid w:val="00D07058"/>
    <w:rsid w:val="00D11300"/>
    <w:rsid w:val="00D123E7"/>
    <w:rsid w:val="00D278DE"/>
    <w:rsid w:val="00D34CCA"/>
    <w:rsid w:val="00D40556"/>
    <w:rsid w:val="00D41250"/>
    <w:rsid w:val="00D42429"/>
    <w:rsid w:val="00D57064"/>
    <w:rsid w:val="00D7560C"/>
    <w:rsid w:val="00D870AD"/>
    <w:rsid w:val="00D9374E"/>
    <w:rsid w:val="00DC79DD"/>
    <w:rsid w:val="00DF0D7E"/>
    <w:rsid w:val="00DF2F62"/>
    <w:rsid w:val="00DF4A6F"/>
    <w:rsid w:val="00DF4BB1"/>
    <w:rsid w:val="00DF7564"/>
    <w:rsid w:val="00E07E7C"/>
    <w:rsid w:val="00E16F96"/>
    <w:rsid w:val="00E17E86"/>
    <w:rsid w:val="00E20B3B"/>
    <w:rsid w:val="00E30890"/>
    <w:rsid w:val="00E31CEF"/>
    <w:rsid w:val="00E44226"/>
    <w:rsid w:val="00E44AA9"/>
    <w:rsid w:val="00E915A7"/>
    <w:rsid w:val="00EA77DB"/>
    <w:rsid w:val="00EA7FEE"/>
    <w:rsid w:val="00EB244A"/>
    <w:rsid w:val="00EE305A"/>
    <w:rsid w:val="00EE35E8"/>
    <w:rsid w:val="00EE4598"/>
    <w:rsid w:val="00EF2621"/>
    <w:rsid w:val="00F16190"/>
    <w:rsid w:val="00F17181"/>
    <w:rsid w:val="00F21E92"/>
    <w:rsid w:val="00F32877"/>
    <w:rsid w:val="00F34284"/>
    <w:rsid w:val="00F3590F"/>
    <w:rsid w:val="00F57399"/>
    <w:rsid w:val="00F60A68"/>
    <w:rsid w:val="00F77432"/>
    <w:rsid w:val="00FB3C2E"/>
    <w:rsid w:val="00FB78B4"/>
    <w:rsid w:val="00FF36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638725FF-FF15-48CF-B93D-265B93202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7064"/>
    <w:pPr>
      <w:suppressAutoHyphens/>
    </w:pPr>
    <w:rPr>
      <w:sz w:val="28"/>
      <w:szCs w:val="24"/>
      <w:lang w:eastAsia="zh-CN"/>
    </w:rPr>
  </w:style>
  <w:style w:type="paragraph" w:styleId="1">
    <w:name w:val="heading 1"/>
    <w:basedOn w:val="a"/>
    <w:next w:val="a"/>
    <w:link w:val="10"/>
    <w:qFormat/>
    <w:rsid w:val="00D57064"/>
    <w:pPr>
      <w:keepNext/>
      <w:tabs>
        <w:tab w:val="num" w:pos="432"/>
      </w:tabs>
      <w:ind w:left="432" w:hanging="432"/>
      <w:jc w:val="center"/>
      <w:outlineLvl w:val="0"/>
    </w:pPr>
    <w:rPr>
      <w:b/>
      <w:sz w:val="24"/>
    </w:rPr>
  </w:style>
  <w:style w:type="paragraph" w:styleId="3">
    <w:name w:val="heading 3"/>
    <w:basedOn w:val="a"/>
    <w:next w:val="a"/>
    <w:link w:val="30"/>
    <w:qFormat/>
    <w:rsid w:val="0092053F"/>
    <w:pPr>
      <w:keepNext/>
      <w:suppressAutoHyphens w:val="0"/>
      <w:jc w:val="center"/>
      <w:outlineLvl w:val="2"/>
    </w:pPr>
    <w:rPr>
      <w:rFonts w:ascii="Times New Roman CYR" w:hAnsi="Times New Roman CYR"/>
      <w:b/>
      <w:szCs w:val="20"/>
    </w:rPr>
  </w:style>
  <w:style w:type="paragraph" w:styleId="4">
    <w:name w:val="heading 4"/>
    <w:basedOn w:val="a"/>
    <w:next w:val="a"/>
    <w:link w:val="40"/>
    <w:semiHidden/>
    <w:unhideWhenUsed/>
    <w:qFormat/>
    <w:rsid w:val="0092053F"/>
    <w:pPr>
      <w:keepNext/>
      <w:suppressAutoHyphens w:val="0"/>
      <w:spacing w:before="240" w:after="60"/>
      <w:outlineLvl w:val="3"/>
    </w:pPr>
    <w:rPr>
      <w:rFonts w:ascii="Calibri" w:hAnsi="Calibri"/>
      <w:b/>
      <w:bCs/>
      <w:szCs w:val="28"/>
    </w:rPr>
  </w:style>
  <w:style w:type="paragraph" w:styleId="6">
    <w:name w:val="heading 6"/>
    <w:basedOn w:val="a"/>
    <w:next w:val="a"/>
    <w:link w:val="60"/>
    <w:qFormat/>
    <w:rsid w:val="0092053F"/>
    <w:pPr>
      <w:suppressAutoHyphens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rsid w:val="00D57064"/>
  </w:style>
  <w:style w:type="paragraph" w:customStyle="1" w:styleId="12">
    <w:name w:val="Заголовок1"/>
    <w:basedOn w:val="a"/>
    <w:next w:val="a3"/>
    <w:rsid w:val="00D57064"/>
    <w:pPr>
      <w:keepNext/>
      <w:spacing w:before="240" w:after="120"/>
    </w:pPr>
    <w:rPr>
      <w:rFonts w:ascii="Arial" w:eastAsia="Arial Unicode MS" w:hAnsi="Arial" w:cs="Mangal"/>
      <w:szCs w:val="28"/>
    </w:rPr>
  </w:style>
  <w:style w:type="paragraph" w:styleId="a3">
    <w:name w:val="Body Text"/>
    <w:basedOn w:val="a"/>
    <w:link w:val="a4"/>
    <w:rsid w:val="00D57064"/>
    <w:rPr>
      <w:sz w:val="24"/>
    </w:rPr>
  </w:style>
  <w:style w:type="paragraph" w:styleId="a5">
    <w:name w:val="List"/>
    <w:basedOn w:val="a3"/>
    <w:rsid w:val="00D57064"/>
    <w:rPr>
      <w:rFonts w:cs="Mangal"/>
    </w:rPr>
  </w:style>
  <w:style w:type="paragraph" w:styleId="a6">
    <w:name w:val="caption"/>
    <w:basedOn w:val="a"/>
    <w:qFormat/>
    <w:rsid w:val="00D57064"/>
    <w:pPr>
      <w:suppressLineNumbers/>
      <w:spacing w:before="120" w:after="120"/>
    </w:pPr>
    <w:rPr>
      <w:rFonts w:cs="Mangal"/>
      <w:i/>
      <w:iCs/>
      <w:sz w:val="24"/>
    </w:rPr>
  </w:style>
  <w:style w:type="paragraph" w:customStyle="1" w:styleId="13">
    <w:name w:val="Указатель1"/>
    <w:basedOn w:val="a"/>
    <w:rsid w:val="00D57064"/>
    <w:pPr>
      <w:suppressLineNumbers/>
    </w:pPr>
    <w:rPr>
      <w:rFonts w:cs="Mangal"/>
    </w:rPr>
  </w:style>
  <w:style w:type="paragraph" w:styleId="a7">
    <w:name w:val="header"/>
    <w:basedOn w:val="a"/>
    <w:link w:val="14"/>
    <w:rsid w:val="00D57064"/>
    <w:pPr>
      <w:tabs>
        <w:tab w:val="center" w:pos="4677"/>
        <w:tab w:val="right" w:pos="9355"/>
      </w:tabs>
    </w:pPr>
  </w:style>
  <w:style w:type="paragraph" w:styleId="a8">
    <w:name w:val="footer"/>
    <w:basedOn w:val="a"/>
    <w:link w:val="15"/>
    <w:rsid w:val="00D57064"/>
    <w:pPr>
      <w:tabs>
        <w:tab w:val="center" w:pos="4677"/>
        <w:tab w:val="right" w:pos="9355"/>
      </w:tabs>
    </w:pPr>
  </w:style>
  <w:style w:type="paragraph" w:styleId="a9">
    <w:name w:val="Balloon Text"/>
    <w:basedOn w:val="a"/>
    <w:link w:val="aa"/>
    <w:rsid w:val="00D57064"/>
    <w:rPr>
      <w:rFonts w:ascii="Tahoma" w:hAnsi="Tahoma"/>
      <w:sz w:val="16"/>
      <w:szCs w:val="16"/>
    </w:rPr>
  </w:style>
  <w:style w:type="paragraph" w:customStyle="1" w:styleId="ab">
    <w:name w:val="Содержимое таблицы"/>
    <w:basedOn w:val="a"/>
    <w:rsid w:val="00D57064"/>
    <w:pPr>
      <w:suppressLineNumbers/>
    </w:pPr>
  </w:style>
  <w:style w:type="paragraph" w:customStyle="1" w:styleId="ac">
    <w:name w:val="Заголовок таблицы"/>
    <w:basedOn w:val="ab"/>
    <w:rsid w:val="00D57064"/>
    <w:pPr>
      <w:jc w:val="center"/>
    </w:pPr>
    <w:rPr>
      <w:b/>
      <w:bCs/>
    </w:rPr>
  </w:style>
  <w:style w:type="paragraph" w:customStyle="1" w:styleId="ad">
    <w:name w:val="Знак Знак Знак Знак Знак Знак Знак"/>
    <w:basedOn w:val="a"/>
    <w:rsid w:val="0001281D"/>
    <w:pPr>
      <w:suppressAutoHyphens w:val="0"/>
      <w:spacing w:before="100" w:beforeAutospacing="1" w:after="100" w:afterAutospacing="1"/>
      <w:jc w:val="both"/>
    </w:pPr>
    <w:rPr>
      <w:rFonts w:ascii="Tahoma" w:hAnsi="Tahoma"/>
      <w:sz w:val="20"/>
      <w:szCs w:val="20"/>
      <w:lang w:val="en-US" w:eastAsia="en-US"/>
    </w:rPr>
  </w:style>
  <w:style w:type="paragraph" w:customStyle="1" w:styleId="ConsPlusNormal">
    <w:name w:val="ConsPlusNormal"/>
    <w:rsid w:val="0001281D"/>
    <w:pPr>
      <w:widowControl w:val="0"/>
      <w:autoSpaceDE w:val="0"/>
      <w:autoSpaceDN w:val="0"/>
      <w:adjustRightInd w:val="0"/>
      <w:ind w:firstLine="720"/>
    </w:pPr>
    <w:rPr>
      <w:rFonts w:ascii="Arial" w:hAnsi="Arial" w:cs="Arial"/>
    </w:rPr>
  </w:style>
  <w:style w:type="character" w:customStyle="1" w:styleId="a4">
    <w:name w:val="Основной текст Знак"/>
    <w:link w:val="a3"/>
    <w:rsid w:val="00AD15D7"/>
    <w:rPr>
      <w:sz w:val="24"/>
      <w:szCs w:val="24"/>
      <w:lang w:eastAsia="zh-CN"/>
    </w:rPr>
  </w:style>
  <w:style w:type="character" w:customStyle="1" w:styleId="30">
    <w:name w:val="Заголовок 3 Знак"/>
    <w:link w:val="3"/>
    <w:rsid w:val="0092053F"/>
    <w:rPr>
      <w:rFonts w:ascii="Times New Roman CYR" w:hAnsi="Times New Roman CYR"/>
      <w:b/>
      <w:sz w:val="28"/>
    </w:rPr>
  </w:style>
  <w:style w:type="character" w:customStyle="1" w:styleId="40">
    <w:name w:val="Заголовок 4 Знак"/>
    <w:link w:val="4"/>
    <w:semiHidden/>
    <w:rsid w:val="0092053F"/>
    <w:rPr>
      <w:rFonts w:ascii="Calibri" w:hAnsi="Calibri"/>
      <w:b/>
      <w:bCs/>
      <w:sz w:val="28"/>
      <w:szCs w:val="28"/>
    </w:rPr>
  </w:style>
  <w:style w:type="character" w:customStyle="1" w:styleId="60">
    <w:name w:val="Заголовок 6 Знак"/>
    <w:link w:val="6"/>
    <w:rsid w:val="0092053F"/>
    <w:rPr>
      <w:b/>
      <w:bCs/>
      <w:sz w:val="22"/>
      <w:szCs w:val="22"/>
    </w:rPr>
  </w:style>
  <w:style w:type="numbering" w:customStyle="1" w:styleId="16">
    <w:name w:val="Нет списка1"/>
    <w:next w:val="a2"/>
    <w:semiHidden/>
    <w:unhideWhenUsed/>
    <w:rsid w:val="0092053F"/>
  </w:style>
  <w:style w:type="character" w:customStyle="1" w:styleId="10">
    <w:name w:val="Заголовок 1 Знак"/>
    <w:link w:val="1"/>
    <w:rsid w:val="0092053F"/>
    <w:rPr>
      <w:b/>
      <w:sz w:val="24"/>
      <w:szCs w:val="24"/>
      <w:lang w:eastAsia="zh-CN"/>
    </w:rPr>
  </w:style>
  <w:style w:type="paragraph" w:customStyle="1" w:styleId="Style1">
    <w:name w:val="Style1"/>
    <w:basedOn w:val="a"/>
    <w:rsid w:val="0092053F"/>
    <w:pPr>
      <w:widowControl w:val="0"/>
      <w:suppressAutoHyphens w:val="0"/>
      <w:autoSpaceDE w:val="0"/>
      <w:autoSpaceDN w:val="0"/>
      <w:adjustRightInd w:val="0"/>
      <w:spacing w:line="323" w:lineRule="exact"/>
      <w:ind w:firstLine="734"/>
      <w:jc w:val="both"/>
    </w:pPr>
    <w:rPr>
      <w:sz w:val="24"/>
      <w:lang w:eastAsia="ru-RU"/>
    </w:rPr>
  </w:style>
  <w:style w:type="paragraph" w:customStyle="1" w:styleId="Style2">
    <w:name w:val="Style2"/>
    <w:basedOn w:val="a"/>
    <w:rsid w:val="0092053F"/>
    <w:pPr>
      <w:widowControl w:val="0"/>
      <w:suppressAutoHyphens w:val="0"/>
      <w:autoSpaceDE w:val="0"/>
      <w:autoSpaceDN w:val="0"/>
      <w:adjustRightInd w:val="0"/>
      <w:spacing w:line="322" w:lineRule="exact"/>
      <w:jc w:val="both"/>
    </w:pPr>
    <w:rPr>
      <w:sz w:val="24"/>
      <w:lang w:eastAsia="ru-RU"/>
    </w:rPr>
  </w:style>
  <w:style w:type="paragraph" w:customStyle="1" w:styleId="Style3">
    <w:name w:val="Style3"/>
    <w:basedOn w:val="a"/>
    <w:rsid w:val="0092053F"/>
    <w:pPr>
      <w:widowControl w:val="0"/>
      <w:suppressAutoHyphens w:val="0"/>
      <w:autoSpaceDE w:val="0"/>
      <w:autoSpaceDN w:val="0"/>
      <w:adjustRightInd w:val="0"/>
    </w:pPr>
    <w:rPr>
      <w:sz w:val="24"/>
      <w:lang w:eastAsia="ru-RU"/>
    </w:rPr>
  </w:style>
  <w:style w:type="paragraph" w:customStyle="1" w:styleId="Style4">
    <w:name w:val="Style4"/>
    <w:basedOn w:val="a"/>
    <w:rsid w:val="0092053F"/>
    <w:pPr>
      <w:widowControl w:val="0"/>
      <w:suppressAutoHyphens w:val="0"/>
      <w:autoSpaceDE w:val="0"/>
      <w:autoSpaceDN w:val="0"/>
      <w:adjustRightInd w:val="0"/>
      <w:spacing w:line="322" w:lineRule="exact"/>
      <w:ind w:firstLine="730"/>
      <w:jc w:val="both"/>
    </w:pPr>
    <w:rPr>
      <w:sz w:val="24"/>
      <w:lang w:eastAsia="ru-RU"/>
    </w:rPr>
  </w:style>
  <w:style w:type="character" w:customStyle="1" w:styleId="FontStyle11">
    <w:name w:val="Font Style11"/>
    <w:rsid w:val="0092053F"/>
    <w:rPr>
      <w:rFonts w:ascii="Times New Roman" w:hAnsi="Times New Roman" w:cs="Times New Roman"/>
      <w:b/>
      <w:bCs/>
      <w:sz w:val="26"/>
      <w:szCs w:val="26"/>
    </w:rPr>
  </w:style>
  <w:style w:type="character" w:customStyle="1" w:styleId="FontStyle12">
    <w:name w:val="Font Style12"/>
    <w:rsid w:val="0092053F"/>
    <w:rPr>
      <w:rFonts w:ascii="Times New Roman" w:hAnsi="Times New Roman" w:cs="Times New Roman"/>
      <w:sz w:val="26"/>
      <w:szCs w:val="26"/>
    </w:rPr>
  </w:style>
  <w:style w:type="paragraph" w:customStyle="1" w:styleId="Style5">
    <w:name w:val="Style5"/>
    <w:basedOn w:val="a"/>
    <w:rsid w:val="0092053F"/>
    <w:pPr>
      <w:widowControl w:val="0"/>
      <w:suppressAutoHyphens w:val="0"/>
      <w:autoSpaceDE w:val="0"/>
      <w:autoSpaceDN w:val="0"/>
      <w:adjustRightInd w:val="0"/>
    </w:pPr>
    <w:rPr>
      <w:sz w:val="24"/>
      <w:lang w:eastAsia="ru-RU"/>
    </w:rPr>
  </w:style>
  <w:style w:type="paragraph" w:customStyle="1" w:styleId="Style6">
    <w:name w:val="Style6"/>
    <w:basedOn w:val="a"/>
    <w:rsid w:val="0092053F"/>
    <w:pPr>
      <w:widowControl w:val="0"/>
      <w:suppressAutoHyphens w:val="0"/>
      <w:autoSpaceDE w:val="0"/>
      <w:autoSpaceDN w:val="0"/>
      <w:adjustRightInd w:val="0"/>
      <w:spacing w:line="245" w:lineRule="exact"/>
      <w:ind w:firstLine="566"/>
      <w:jc w:val="both"/>
    </w:pPr>
    <w:rPr>
      <w:sz w:val="24"/>
      <w:lang w:eastAsia="ru-RU"/>
    </w:rPr>
  </w:style>
  <w:style w:type="paragraph" w:customStyle="1" w:styleId="Style7">
    <w:name w:val="Style7"/>
    <w:basedOn w:val="a"/>
    <w:rsid w:val="0092053F"/>
    <w:pPr>
      <w:widowControl w:val="0"/>
      <w:suppressAutoHyphens w:val="0"/>
      <w:autoSpaceDE w:val="0"/>
      <w:autoSpaceDN w:val="0"/>
      <w:adjustRightInd w:val="0"/>
      <w:spacing w:line="247" w:lineRule="exact"/>
      <w:ind w:hanging="638"/>
    </w:pPr>
    <w:rPr>
      <w:sz w:val="24"/>
      <w:lang w:eastAsia="ru-RU"/>
    </w:rPr>
  </w:style>
  <w:style w:type="paragraph" w:customStyle="1" w:styleId="Style8">
    <w:name w:val="Style8"/>
    <w:basedOn w:val="a"/>
    <w:rsid w:val="0092053F"/>
    <w:pPr>
      <w:widowControl w:val="0"/>
      <w:suppressAutoHyphens w:val="0"/>
      <w:autoSpaceDE w:val="0"/>
      <w:autoSpaceDN w:val="0"/>
      <w:adjustRightInd w:val="0"/>
      <w:spacing w:line="245" w:lineRule="exact"/>
      <w:ind w:firstLine="562"/>
      <w:jc w:val="both"/>
    </w:pPr>
    <w:rPr>
      <w:sz w:val="24"/>
      <w:lang w:eastAsia="ru-RU"/>
    </w:rPr>
  </w:style>
  <w:style w:type="character" w:styleId="ae">
    <w:name w:val="Hyperlink"/>
    <w:rsid w:val="0092053F"/>
    <w:rPr>
      <w:color w:val="0066CC"/>
      <w:u w:val="single"/>
    </w:rPr>
  </w:style>
  <w:style w:type="character" w:customStyle="1" w:styleId="FontStyle13">
    <w:name w:val="Font Style13"/>
    <w:rsid w:val="0092053F"/>
    <w:rPr>
      <w:rFonts w:ascii="Times New Roman" w:hAnsi="Times New Roman" w:cs="Times New Roman"/>
      <w:sz w:val="26"/>
      <w:szCs w:val="26"/>
    </w:rPr>
  </w:style>
  <w:style w:type="character" w:customStyle="1" w:styleId="FontStyle14">
    <w:name w:val="Font Style14"/>
    <w:rsid w:val="0092053F"/>
    <w:rPr>
      <w:rFonts w:ascii="Times New Roman" w:hAnsi="Times New Roman" w:cs="Times New Roman"/>
      <w:b/>
      <w:bCs/>
      <w:sz w:val="26"/>
      <w:szCs w:val="26"/>
    </w:rPr>
  </w:style>
  <w:style w:type="paragraph" w:styleId="af">
    <w:name w:val="Normal (Web)"/>
    <w:basedOn w:val="a"/>
    <w:rsid w:val="0092053F"/>
    <w:pPr>
      <w:suppressAutoHyphens w:val="0"/>
      <w:spacing w:before="120" w:after="120"/>
      <w:ind w:left="75" w:right="75" w:firstLine="240"/>
    </w:pPr>
    <w:rPr>
      <w:sz w:val="24"/>
      <w:lang w:eastAsia="ru-RU"/>
    </w:rPr>
  </w:style>
  <w:style w:type="paragraph" w:customStyle="1" w:styleId="western">
    <w:name w:val="western"/>
    <w:basedOn w:val="a"/>
    <w:rsid w:val="0092053F"/>
    <w:pPr>
      <w:suppressAutoHyphens w:val="0"/>
      <w:spacing w:before="100" w:beforeAutospacing="1" w:after="100" w:afterAutospacing="1"/>
    </w:pPr>
    <w:rPr>
      <w:sz w:val="24"/>
      <w:lang w:eastAsia="ru-RU"/>
    </w:rPr>
  </w:style>
  <w:style w:type="paragraph" w:customStyle="1" w:styleId="fn2r">
    <w:name w:val="fn2r"/>
    <w:basedOn w:val="a"/>
    <w:rsid w:val="0092053F"/>
    <w:pPr>
      <w:suppressAutoHyphens w:val="0"/>
      <w:spacing w:before="100" w:beforeAutospacing="1" w:after="100" w:afterAutospacing="1"/>
    </w:pPr>
    <w:rPr>
      <w:sz w:val="24"/>
      <w:lang w:eastAsia="ru-RU"/>
    </w:rPr>
  </w:style>
  <w:style w:type="paragraph" w:styleId="2">
    <w:name w:val="Body Text 2"/>
    <w:basedOn w:val="a"/>
    <w:link w:val="20"/>
    <w:uiPriority w:val="99"/>
    <w:rsid w:val="0092053F"/>
    <w:pPr>
      <w:suppressAutoHyphens w:val="0"/>
      <w:spacing w:after="120" w:line="480" w:lineRule="auto"/>
    </w:pPr>
    <w:rPr>
      <w:sz w:val="24"/>
    </w:rPr>
  </w:style>
  <w:style w:type="character" w:customStyle="1" w:styleId="20">
    <w:name w:val="Основной текст 2 Знак"/>
    <w:link w:val="2"/>
    <w:uiPriority w:val="99"/>
    <w:rsid w:val="0092053F"/>
    <w:rPr>
      <w:sz w:val="24"/>
      <w:szCs w:val="24"/>
    </w:rPr>
  </w:style>
  <w:style w:type="paragraph" w:styleId="31">
    <w:name w:val="Body Text 3"/>
    <w:basedOn w:val="a"/>
    <w:link w:val="32"/>
    <w:rsid w:val="0092053F"/>
    <w:pPr>
      <w:suppressAutoHyphens w:val="0"/>
      <w:spacing w:after="120"/>
    </w:pPr>
    <w:rPr>
      <w:sz w:val="16"/>
      <w:szCs w:val="16"/>
    </w:rPr>
  </w:style>
  <w:style w:type="character" w:customStyle="1" w:styleId="32">
    <w:name w:val="Основной текст 3 Знак"/>
    <w:link w:val="31"/>
    <w:rsid w:val="0092053F"/>
    <w:rPr>
      <w:sz w:val="16"/>
      <w:szCs w:val="16"/>
    </w:rPr>
  </w:style>
  <w:style w:type="paragraph" w:customStyle="1" w:styleId="Default">
    <w:name w:val="Default"/>
    <w:rsid w:val="0092053F"/>
    <w:pPr>
      <w:autoSpaceDE w:val="0"/>
      <w:autoSpaceDN w:val="0"/>
      <w:adjustRightInd w:val="0"/>
    </w:pPr>
    <w:rPr>
      <w:color w:val="000000"/>
      <w:sz w:val="24"/>
      <w:szCs w:val="24"/>
    </w:rPr>
  </w:style>
  <w:style w:type="character" w:styleId="af0">
    <w:name w:val="Emphasis"/>
    <w:qFormat/>
    <w:rsid w:val="0092053F"/>
    <w:rPr>
      <w:i/>
      <w:iCs/>
    </w:rPr>
  </w:style>
  <w:style w:type="character" w:styleId="af1">
    <w:name w:val="Strong"/>
    <w:qFormat/>
    <w:rsid w:val="0092053F"/>
    <w:rPr>
      <w:b/>
      <w:bCs/>
    </w:rPr>
  </w:style>
  <w:style w:type="character" w:customStyle="1" w:styleId="af2">
    <w:name w:val="Верхний колонтитул Знак"/>
    <w:uiPriority w:val="99"/>
    <w:rsid w:val="0092053F"/>
    <w:rPr>
      <w:sz w:val="24"/>
      <w:szCs w:val="24"/>
    </w:rPr>
  </w:style>
  <w:style w:type="character" w:customStyle="1" w:styleId="af3">
    <w:name w:val="Нижний колонтитул Знак"/>
    <w:rsid w:val="0092053F"/>
    <w:rPr>
      <w:sz w:val="24"/>
      <w:szCs w:val="24"/>
    </w:rPr>
  </w:style>
  <w:style w:type="character" w:styleId="af4">
    <w:name w:val="FollowedHyperlink"/>
    <w:rsid w:val="0092053F"/>
    <w:rPr>
      <w:color w:val="800080"/>
      <w:u w:val="single"/>
    </w:rPr>
  </w:style>
  <w:style w:type="paragraph" w:customStyle="1" w:styleId="ConsPlusNonformat">
    <w:name w:val="ConsPlusNonformat"/>
    <w:uiPriority w:val="99"/>
    <w:rsid w:val="0092053F"/>
    <w:pPr>
      <w:widowControl w:val="0"/>
      <w:autoSpaceDE w:val="0"/>
      <w:autoSpaceDN w:val="0"/>
      <w:adjustRightInd w:val="0"/>
    </w:pPr>
    <w:rPr>
      <w:rFonts w:ascii="Courier New" w:hAnsi="Courier New" w:cs="Courier New"/>
    </w:rPr>
  </w:style>
  <w:style w:type="paragraph" w:customStyle="1" w:styleId="ConsPlusNormal0">
    <w:name w:val="ConsPlusNormal Знак"/>
    <w:link w:val="ConsPlusNormal1"/>
    <w:rsid w:val="0092053F"/>
    <w:pPr>
      <w:widowControl w:val="0"/>
      <w:autoSpaceDE w:val="0"/>
      <w:autoSpaceDN w:val="0"/>
      <w:adjustRightInd w:val="0"/>
      <w:ind w:firstLine="720"/>
    </w:pPr>
    <w:rPr>
      <w:rFonts w:ascii="Arial" w:hAnsi="Arial" w:cs="Arial"/>
    </w:rPr>
  </w:style>
  <w:style w:type="character" w:customStyle="1" w:styleId="ConsPlusNormal1">
    <w:name w:val="ConsPlusNormal Знак Знак"/>
    <w:link w:val="ConsPlusNormal0"/>
    <w:locked/>
    <w:rsid w:val="0092053F"/>
    <w:rPr>
      <w:rFonts w:ascii="Arial" w:hAnsi="Arial" w:cs="Arial"/>
      <w:lang w:val="ru-RU" w:eastAsia="ru-RU" w:bidi="ar-SA"/>
    </w:rPr>
  </w:style>
  <w:style w:type="paragraph" w:styleId="HTML">
    <w:name w:val="HTML Preformatted"/>
    <w:basedOn w:val="a"/>
    <w:link w:val="HTML0"/>
    <w:rsid w:val="00920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Pr>
      <w:rFonts w:ascii="Courier New" w:hAnsi="Courier New"/>
      <w:sz w:val="20"/>
      <w:szCs w:val="20"/>
    </w:rPr>
  </w:style>
  <w:style w:type="character" w:customStyle="1" w:styleId="HTML0">
    <w:name w:val="Стандартный HTML Знак"/>
    <w:link w:val="HTML"/>
    <w:rsid w:val="0092053F"/>
    <w:rPr>
      <w:rFonts w:ascii="Courier New" w:hAnsi="Courier New" w:cs="Courier New"/>
    </w:rPr>
  </w:style>
  <w:style w:type="paragraph" w:styleId="af5">
    <w:name w:val="No Spacing"/>
    <w:qFormat/>
    <w:rsid w:val="0092053F"/>
    <w:pPr>
      <w:suppressAutoHyphens/>
    </w:pPr>
    <w:rPr>
      <w:rFonts w:ascii="Calibri" w:eastAsia="Arial" w:hAnsi="Calibri" w:cs="Calibri"/>
      <w:sz w:val="22"/>
      <w:szCs w:val="22"/>
      <w:lang w:eastAsia="ar-SA"/>
    </w:rPr>
  </w:style>
  <w:style w:type="character" w:customStyle="1" w:styleId="aa">
    <w:name w:val="Текст выноски Знак"/>
    <w:link w:val="a9"/>
    <w:rsid w:val="0092053F"/>
    <w:rPr>
      <w:rFonts w:ascii="Tahoma" w:hAnsi="Tahoma" w:cs="Tahoma"/>
      <w:sz w:val="16"/>
      <w:szCs w:val="16"/>
      <w:lang w:eastAsia="zh-CN"/>
    </w:rPr>
  </w:style>
  <w:style w:type="character" w:styleId="af6">
    <w:name w:val="annotation reference"/>
    <w:rsid w:val="0092053F"/>
    <w:rPr>
      <w:sz w:val="16"/>
      <w:szCs w:val="16"/>
    </w:rPr>
  </w:style>
  <w:style w:type="paragraph" w:styleId="af7">
    <w:name w:val="annotation text"/>
    <w:basedOn w:val="a"/>
    <w:link w:val="af8"/>
    <w:rsid w:val="0092053F"/>
    <w:pPr>
      <w:suppressAutoHyphens w:val="0"/>
    </w:pPr>
    <w:rPr>
      <w:sz w:val="20"/>
      <w:szCs w:val="20"/>
      <w:lang w:eastAsia="ru-RU"/>
    </w:rPr>
  </w:style>
  <w:style w:type="character" w:customStyle="1" w:styleId="af8">
    <w:name w:val="Текст примечания Знак"/>
    <w:basedOn w:val="a0"/>
    <w:link w:val="af7"/>
    <w:rsid w:val="0092053F"/>
  </w:style>
  <w:style w:type="paragraph" w:styleId="af9">
    <w:name w:val="annotation subject"/>
    <w:basedOn w:val="af7"/>
    <w:next w:val="af7"/>
    <w:link w:val="afa"/>
    <w:rsid w:val="0092053F"/>
    <w:rPr>
      <w:rFonts w:ascii="Times New Roman CYR" w:hAnsi="Times New Roman CYR"/>
      <w:b/>
      <w:bCs/>
    </w:rPr>
  </w:style>
  <w:style w:type="character" w:customStyle="1" w:styleId="afa">
    <w:name w:val="Тема примечания Знак"/>
    <w:link w:val="af9"/>
    <w:rsid w:val="0092053F"/>
    <w:rPr>
      <w:rFonts w:ascii="Times New Roman CYR" w:hAnsi="Times New Roman CYR"/>
      <w:b/>
      <w:bCs/>
    </w:rPr>
  </w:style>
  <w:style w:type="paragraph" w:styleId="afb">
    <w:name w:val="Revision"/>
    <w:hidden/>
    <w:uiPriority w:val="99"/>
    <w:semiHidden/>
    <w:rsid w:val="0092053F"/>
    <w:rPr>
      <w:rFonts w:ascii="Times New Roman CYR" w:hAnsi="Times New Roman CYR"/>
    </w:rPr>
  </w:style>
  <w:style w:type="paragraph" w:customStyle="1" w:styleId="afc">
    <w:name w:val="основной текст документа"/>
    <w:basedOn w:val="a"/>
    <w:rsid w:val="0092053F"/>
    <w:pPr>
      <w:suppressAutoHyphens w:val="0"/>
      <w:spacing w:before="120" w:after="120"/>
      <w:jc w:val="both"/>
    </w:pPr>
    <w:rPr>
      <w:sz w:val="24"/>
      <w:szCs w:val="20"/>
      <w:lang w:eastAsia="en-US"/>
    </w:rPr>
  </w:style>
  <w:style w:type="table" w:styleId="afd">
    <w:name w:val="Table Grid"/>
    <w:basedOn w:val="a1"/>
    <w:rsid w:val="00920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List Paragraph"/>
    <w:basedOn w:val="a"/>
    <w:uiPriority w:val="99"/>
    <w:qFormat/>
    <w:rsid w:val="0092053F"/>
    <w:pPr>
      <w:suppressAutoHyphens w:val="0"/>
      <w:ind w:left="720"/>
      <w:contextualSpacing/>
    </w:pPr>
    <w:rPr>
      <w:rFonts w:ascii="Arial Unicode MS" w:eastAsia="Arial Unicode MS" w:hAnsi="Arial Unicode MS" w:cs="Arial Unicode MS"/>
      <w:color w:val="000000"/>
      <w:sz w:val="24"/>
      <w:lang w:eastAsia="ru-RU"/>
    </w:rPr>
  </w:style>
  <w:style w:type="character" w:customStyle="1" w:styleId="14">
    <w:name w:val="Верхний колонтитул Знак1"/>
    <w:link w:val="a7"/>
    <w:rsid w:val="0092053F"/>
    <w:rPr>
      <w:sz w:val="28"/>
      <w:szCs w:val="24"/>
      <w:lang w:eastAsia="zh-CN"/>
    </w:rPr>
  </w:style>
  <w:style w:type="character" w:customStyle="1" w:styleId="15">
    <w:name w:val="Нижний колонтитул Знак1"/>
    <w:link w:val="a8"/>
    <w:rsid w:val="0092053F"/>
    <w:rPr>
      <w:sz w:val="28"/>
      <w:szCs w:val="24"/>
      <w:lang w:eastAsia="zh-CN"/>
    </w:rPr>
  </w:style>
  <w:style w:type="paragraph" w:styleId="aff">
    <w:name w:val="footnote text"/>
    <w:basedOn w:val="a"/>
    <w:link w:val="aff0"/>
    <w:rsid w:val="0092053F"/>
    <w:pPr>
      <w:suppressAutoHyphens w:val="0"/>
    </w:pPr>
    <w:rPr>
      <w:rFonts w:ascii="Times New Roman CYR" w:hAnsi="Times New Roman CYR"/>
      <w:sz w:val="20"/>
      <w:szCs w:val="20"/>
    </w:rPr>
  </w:style>
  <w:style w:type="character" w:customStyle="1" w:styleId="aff0">
    <w:name w:val="Текст сноски Знак"/>
    <w:link w:val="aff"/>
    <w:rsid w:val="0092053F"/>
    <w:rPr>
      <w:rFonts w:ascii="Times New Roman CYR" w:hAnsi="Times New Roman CYR"/>
    </w:rPr>
  </w:style>
  <w:style w:type="character" w:styleId="aff1">
    <w:name w:val="footnote reference"/>
    <w:rsid w:val="0092053F"/>
    <w:rPr>
      <w:vertAlign w:val="superscript"/>
    </w:rPr>
  </w:style>
  <w:style w:type="paragraph" w:customStyle="1" w:styleId="aff2">
    <w:name w:val="подпись к объекту"/>
    <w:basedOn w:val="a"/>
    <w:next w:val="a"/>
    <w:rsid w:val="00FB78B4"/>
    <w:pPr>
      <w:tabs>
        <w:tab w:val="left" w:pos="3060"/>
      </w:tabs>
      <w:suppressAutoHyphens w:val="0"/>
      <w:spacing w:line="240" w:lineRule="atLeast"/>
      <w:jc w:val="center"/>
    </w:pPr>
    <w:rPr>
      <w:b/>
      <w:caps/>
      <w:szCs w:val="20"/>
      <w:lang w:eastAsia="ru-RU"/>
    </w:rPr>
  </w:style>
  <w:style w:type="character" w:customStyle="1" w:styleId="FontStyle34">
    <w:name w:val="Font Style34"/>
    <w:basedOn w:val="a0"/>
    <w:uiPriority w:val="99"/>
    <w:rsid w:val="00553F1A"/>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5860557">
      <w:bodyDiv w:val="1"/>
      <w:marLeft w:val="0"/>
      <w:marRight w:val="0"/>
      <w:marTop w:val="0"/>
      <w:marBottom w:val="0"/>
      <w:divBdr>
        <w:top w:val="none" w:sz="0" w:space="0" w:color="auto"/>
        <w:left w:val="none" w:sz="0" w:space="0" w:color="auto"/>
        <w:bottom w:val="none" w:sz="0" w:space="0" w:color="auto"/>
        <w:right w:val="none" w:sz="0" w:space="0" w:color="auto"/>
      </w:divBdr>
    </w:div>
    <w:div w:id="1387601629">
      <w:bodyDiv w:val="1"/>
      <w:marLeft w:val="0"/>
      <w:marRight w:val="0"/>
      <w:marTop w:val="0"/>
      <w:marBottom w:val="0"/>
      <w:divBdr>
        <w:top w:val="none" w:sz="0" w:space="0" w:color="auto"/>
        <w:left w:val="none" w:sz="0" w:space="0" w:color="auto"/>
        <w:bottom w:val="none" w:sz="0" w:space="0" w:color="auto"/>
        <w:right w:val="none" w:sz="0" w:space="0" w:color="auto"/>
      </w:divBdr>
    </w:div>
    <w:div w:id="139993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20C36A32878817985D41F5BC04116DA062846115B6306EAE8B5CEDA0E253B6B0DC0822E8BA2A32BBF4FC6615943270B8CB3539D39yBEFM" TargetMode="External"/><Relationship Id="rId18" Type="http://schemas.openxmlformats.org/officeDocument/2006/relationships/hyperlink" Target="consultantplus://offline/ref=56CF4F3F17E7C63222F1D6014A747456DEAE4CC2D18DBF832A92F84BFF6EF5DECCA65ADE6F21AC93DFFA3410C83528CB3C0A4E92B0CFG5F5I" TargetMode="External"/><Relationship Id="rId26" Type="http://schemas.openxmlformats.org/officeDocument/2006/relationships/hyperlink" Target="consultantplus://offline/ref=A7018CD345C76C7DDB9780E443E54458998BAF32C977D0DA65393A6CC8F256FB48934D33A8A494ACBE852889E2f2d9M" TargetMode="External"/><Relationship Id="rId39" Type="http://schemas.openxmlformats.org/officeDocument/2006/relationships/hyperlink" Target="consultantplus://offline/ref=29124D6E73F3A1A9CC97747A707BA0413509800D5D4D8C464CC6997496DFBE867E9DF9574C69DBA072CCE5D687H45BG" TargetMode="External"/><Relationship Id="rId21" Type="http://schemas.openxmlformats.org/officeDocument/2006/relationships/hyperlink" Target="consultantplus://offline/ref=A7018CD345C76C7DDB9780E443E544589B81AF3CCE72D0DA65393A6CC8F256FB5A931538AFAE81F9EEDF7F84E128299C23A9098B40fCdDM" TargetMode="External"/><Relationship Id="rId34" Type="http://schemas.openxmlformats.org/officeDocument/2006/relationships/hyperlink" Target="consultantplus://offline/ref=6289369182ADB4E902B10CEE158A6D171B6714AF8959DC99B161E0D6C5C138F79FFF97FF4368D12AB165DBE2CD3FB5D94DBC0BE18B13EB4D7AD68842oCp6G"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650AA92300FEB969B2B65CF8F52F0BDE0CC98DEE5858B3CA0399E1497A5E0386F6360987DBB12AC905FE58C9AFA154837A1509921Fr4e5M" TargetMode="External"/><Relationship Id="rId20" Type="http://schemas.openxmlformats.org/officeDocument/2006/relationships/hyperlink" Target="consultantplus://offline/ref=FD5444DFB8A7216023D92AB12BC0396B908B17D28DDAE7A5B113AEC224A1FF7582D10709CB8E90223D714964AF2A1734697EF4321FF7Y7G6I" TargetMode="External"/><Relationship Id="rId29" Type="http://schemas.openxmlformats.org/officeDocument/2006/relationships/hyperlink" Target="consultantplus://offline/ref=A7018CD345C76C7DDB9780E443E544589B80A93DC376D0DA65393A6CC8F256FB48934D33A8A494ACBE852889E2f2d9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20C36A32878817985D41F5BC04116DA062846115B6306EAE8B5CEDA0E253B6B0DC0822F89A2A32BBF4FC6615943270B8CB3539D39yBEFM" TargetMode="External"/><Relationship Id="rId24" Type="http://schemas.openxmlformats.org/officeDocument/2006/relationships/hyperlink" Target="consultantplus://offline/ref=A7018CD345C76C7DDB9780E443E544589B81AF3CCE72D0DA65393A6CC8F256FB5A931538A8AC81F9EEDF7F84E128299C23A9098B40fCdDM" TargetMode="External"/><Relationship Id="rId32" Type="http://schemas.openxmlformats.org/officeDocument/2006/relationships/hyperlink" Target="consultantplus://offline/ref=6289369182ADB4E902B10CEE158A6D171B6714AF8959DC99B161E0D6C5C138F79FFF97FF4368D12AB165DBE2CD3FB5D94DBC0BE18B13EB4D7AD68842oCp6G" TargetMode="External"/><Relationship Id="rId37" Type="http://schemas.openxmlformats.org/officeDocument/2006/relationships/hyperlink" Target="https://mfc53.nov.ru/"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torgi.gov.ru" TargetMode="External"/><Relationship Id="rId23" Type="http://schemas.openxmlformats.org/officeDocument/2006/relationships/hyperlink" Target="consultantplus://offline/ref=A7018CD345C76C7DDB9780E443E544589B81AF3CCE72D0DA65393A6CC8F256FB5A931538ABAD81F9EEDF7F84E128299C23A9098B40fCdDM" TargetMode="External"/><Relationship Id="rId28" Type="http://schemas.openxmlformats.org/officeDocument/2006/relationships/hyperlink" Target="consultantplus://offline/ref=F1E6DCBA9773B484A715CAFF8DBF8D45D999D3ABC978E977BE131D2430A6520B52F23D9634B2C04F9DA517F63FF9E7183FDD804EB3EFrDHDI" TargetMode="External"/><Relationship Id="rId36" Type="http://schemas.openxmlformats.org/officeDocument/2006/relationships/hyperlink" Target="consultantplus://offline/ref=C2A175470A4B273865066485851DEF34987C99A4E8188A1F361A7A7E626DAA35FAA245466D920AF4CA99B14740E31814FB3077AF4780B3CDFD1B34ECQCmDL" TargetMode="External"/><Relationship Id="rId10" Type="http://schemas.openxmlformats.org/officeDocument/2006/relationships/hyperlink" Target="consultantplus://offline/ref=120C36A32878817985D41F5BC04116DA062846115B6306EAE8B5CEDA0E253B6B0DC0822F8FA2A32BBF4FC6615943270B8CB3539D39yBEFM" TargetMode="External"/><Relationship Id="rId19" Type="http://schemas.openxmlformats.org/officeDocument/2006/relationships/hyperlink" Target="consultantplus://offline/ref=56CF4F3F17E7C63222F1D6014A747456DEAE4CCBD18EBF832A92F84BFF6EF5DECCA65ADD6821A193DFFA3410C83528CB3C0A4E92B0CFG5F5I" TargetMode="External"/><Relationship Id="rId31" Type="http://schemas.openxmlformats.org/officeDocument/2006/relationships/hyperlink" Target="consultantplus://offline/ref=DA7F9470B2611D7BBB976840BA3AFBD75219A2617D323C416AD0A113875596D5E113517B9F8448EC0CBCE0BBDD379E125DBD22B1D566DE85tDIDI" TargetMode="External"/><Relationship Id="rId4" Type="http://schemas.openxmlformats.org/officeDocument/2006/relationships/settings" Target="settings.xml"/><Relationship Id="rId9" Type="http://schemas.openxmlformats.org/officeDocument/2006/relationships/hyperlink" Target="consultantplus://offline/ref=F690E0A253022947F9452B035AA406A751905A8C806A8356E1CD4CF5BCE5C7013DFE854F4B192A58A78A39A09DB6F1A7F7615E1C20ZCgBI" TargetMode="External"/><Relationship Id="rId14" Type="http://schemas.openxmlformats.org/officeDocument/2006/relationships/hyperlink" Target="consultantplus://offline/ref=C7510EDBBCB612805F3DC99405071EE600235B8A605729D3DBC92651669199FA860B296BAB6D738FF7809839A568A683BA438ABB4CF14CF85AG0M" TargetMode="External"/><Relationship Id="rId22" Type="http://schemas.openxmlformats.org/officeDocument/2006/relationships/hyperlink" Target="consultantplus://offline/ref=A7018CD345C76C7DDB9780E443E544589B81AF3CCE72D0DA65393A6CC8F256FB5A931538ABAF81F9EEDF7F84E128299C23A9098B40fCdDM" TargetMode="External"/><Relationship Id="rId27" Type="http://schemas.openxmlformats.org/officeDocument/2006/relationships/hyperlink" Target="consultantplus://offline/ref=A7018CD345C76C7DDB9780E443E544589B81AF3CCE72D0DA65393A6CC8F256FB5A93153BA2A981F9EEDF7F84E128299C23A9098B40fCdDM" TargetMode="External"/><Relationship Id="rId30" Type="http://schemas.openxmlformats.org/officeDocument/2006/relationships/hyperlink" Target="consultantplus://offline/ref=DA7F9470B2611D7BBB976840BA3AFBD75219A2617D323C416AD0A113875596D5E113517B9F844AEB02BCE0BBDD379E125DBD22B1D566DE85tDIDI" TargetMode="External"/><Relationship Id="rId35" Type="http://schemas.openxmlformats.org/officeDocument/2006/relationships/hyperlink" Target="consultantplus://offline/ref=6289369182ADB4E902B10CEE158A6D171B6714AF8959DC99B161E0D6C5C138F79FFF97FF4368D12AB165DBE2CD3FB5D94DBC0BE18B13EB4D7AD68842oCp6G" TargetMode="External"/><Relationship Id="rId8" Type="http://schemas.openxmlformats.org/officeDocument/2006/relationships/hyperlink" Target="consultantplus://offline/ref=2E71AEF616A45BFEA08DE11C032FBFB6E527F8E5C4ECCED1152138FC10E4809D010A6DD03EFFF14CD1FFH" TargetMode="External"/><Relationship Id="rId3" Type="http://schemas.openxmlformats.org/officeDocument/2006/relationships/styles" Target="styles.xml"/><Relationship Id="rId12" Type="http://schemas.openxmlformats.org/officeDocument/2006/relationships/hyperlink" Target="consultantplus://offline/ref=120C36A32878817985D41F5BC04116DA062846115B6306EAE8B5CEDA0E253B6B0DC0822F8AA0A32BBF4FC6615943270B8CB3539D39yBEFM" TargetMode="External"/><Relationship Id="rId17" Type="http://schemas.openxmlformats.org/officeDocument/2006/relationships/hyperlink" Target="consultantplus://offline/ref=A7018CD345C76C7DDB9780E443E544589B81AF3CCE72D0DA65393A6CC8F256FB5A93153BA2A981F9EEDF7F84E128299C23A9098B40fCdDM" TargetMode="External"/><Relationship Id="rId25" Type="http://schemas.openxmlformats.org/officeDocument/2006/relationships/hyperlink" Target="consultantplus://offline/ref=A7018CD345C76C7DDB9780E443E544589B81AF3CCE72D0DA65393A6CC8F256FB5A931536ACAC81F9EEDF7F84E128299C23A9098B40fCdDM" TargetMode="External"/><Relationship Id="rId33" Type="http://schemas.openxmlformats.org/officeDocument/2006/relationships/hyperlink" Target="consultantplus://offline/ref=6289369182ADB4E902B10CEE158A6D171B6714AF8959DC99B161E0D6C5C138F79FFF97FF4368D12AB165DBE1CF3FB5D94DBC0BE18B13EB4D7AD68842oCp6G" TargetMode="External"/><Relationship Id="rId3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A32F3-73EF-45C3-9753-4DFDD0EBA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13996</Words>
  <Characters>79782</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HOME</Company>
  <LinksUpToDate>false</LinksUpToDate>
  <CharactersWithSpaces>93591</CharactersWithSpaces>
  <SharedDoc>false</SharedDoc>
  <HLinks>
    <vt:vector size="216" baseType="variant">
      <vt:variant>
        <vt:i4>5505026</vt:i4>
      </vt:variant>
      <vt:variant>
        <vt:i4>105</vt:i4>
      </vt:variant>
      <vt:variant>
        <vt:i4>0</vt:i4>
      </vt:variant>
      <vt:variant>
        <vt:i4>5</vt:i4>
      </vt:variant>
      <vt:variant>
        <vt:lpwstr/>
      </vt:variant>
      <vt:variant>
        <vt:lpwstr>Par58</vt:lpwstr>
      </vt:variant>
      <vt:variant>
        <vt:i4>5505026</vt:i4>
      </vt:variant>
      <vt:variant>
        <vt:i4>102</vt:i4>
      </vt:variant>
      <vt:variant>
        <vt:i4>0</vt:i4>
      </vt:variant>
      <vt:variant>
        <vt:i4>5</vt:i4>
      </vt:variant>
      <vt:variant>
        <vt:lpwstr/>
      </vt:variant>
      <vt:variant>
        <vt:lpwstr>Par57</vt:lpwstr>
      </vt:variant>
      <vt:variant>
        <vt:i4>5505026</vt:i4>
      </vt:variant>
      <vt:variant>
        <vt:i4>99</vt:i4>
      </vt:variant>
      <vt:variant>
        <vt:i4>0</vt:i4>
      </vt:variant>
      <vt:variant>
        <vt:i4>5</vt:i4>
      </vt:variant>
      <vt:variant>
        <vt:lpwstr/>
      </vt:variant>
      <vt:variant>
        <vt:lpwstr>Par56</vt:lpwstr>
      </vt:variant>
      <vt:variant>
        <vt:i4>5505026</vt:i4>
      </vt:variant>
      <vt:variant>
        <vt:i4>96</vt:i4>
      </vt:variant>
      <vt:variant>
        <vt:i4>0</vt:i4>
      </vt:variant>
      <vt:variant>
        <vt:i4>5</vt:i4>
      </vt:variant>
      <vt:variant>
        <vt:lpwstr/>
      </vt:variant>
      <vt:variant>
        <vt:lpwstr>Par55</vt:lpwstr>
      </vt:variant>
      <vt:variant>
        <vt:i4>5111891</vt:i4>
      </vt:variant>
      <vt:variant>
        <vt:i4>93</vt:i4>
      </vt:variant>
      <vt:variant>
        <vt:i4>0</vt:i4>
      </vt:variant>
      <vt:variant>
        <vt:i4>5</vt:i4>
      </vt:variant>
      <vt:variant>
        <vt:lpwstr>consultantplus://offline/ref=29124D6E73F3A1A9CC97747A707BA0413509800D5D4D8C464CC6997496DFBE867E9DF9574C69DBA072CCE5D687H45BG</vt:lpwstr>
      </vt:variant>
      <vt:variant>
        <vt:lpwstr/>
      </vt:variant>
      <vt:variant>
        <vt:i4>5505026</vt:i4>
      </vt:variant>
      <vt:variant>
        <vt:i4>90</vt:i4>
      </vt:variant>
      <vt:variant>
        <vt:i4>0</vt:i4>
      </vt:variant>
      <vt:variant>
        <vt:i4>5</vt:i4>
      </vt:variant>
      <vt:variant>
        <vt:lpwstr/>
      </vt:variant>
      <vt:variant>
        <vt:lpwstr>Par54</vt:lpwstr>
      </vt:variant>
      <vt:variant>
        <vt:i4>5767191</vt:i4>
      </vt:variant>
      <vt:variant>
        <vt:i4>87</vt:i4>
      </vt:variant>
      <vt:variant>
        <vt:i4>0</vt:i4>
      </vt:variant>
      <vt:variant>
        <vt:i4>5</vt:i4>
      </vt:variant>
      <vt:variant>
        <vt:lpwstr>https://mfc53.nov.ru/</vt:lpwstr>
      </vt:variant>
      <vt:variant>
        <vt:lpwstr/>
      </vt:variant>
      <vt:variant>
        <vt:i4>3145834</vt:i4>
      </vt:variant>
      <vt:variant>
        <vt:i4>84</vt:i4>
      </vt:variant>
      <vt:variant>
        <vt:i4>0</vt:i4>
      </vt:variant>
      <vt:variant>
        <vt:i4>5</vt:i4>
      </vt:variant>
      <vt:variant>
        <vt:lpwstr>consultantplus://offline/ref=C2A175470A4B273865066485851DEF34987C99A4E8188A1F361A7A7E626DAA35FAA245466D920AF4CA99B14740E31814FB3077AF4780B3CDFD1B34ECQCmDL</vt:lpwstr>
      </vt:variant>
      <vt:variant>
        <vt:lpwstr/>
      </vt:variant>
      <vt:variant>
        <vt:i4>3866687</vt:i4>
      </vt:variant>
      <vt:variant>
        <vt:i4>81</vt:i4>
      </vt:variant>
      <vt:variant>
        <vt:i4>0</vt:i4>
      </vt:variant>
      <vt:variant>
        <vt:i4>5</vt:i4>
      </vt:variant>
      <vt:variant>
        <vt:lpwstr>consultantplus://offline/ref=6289369182ADB4E902B10CEE158A6D171B6714AF8959DC99B161E0D6C5C138F79FFF97FF4368D12AB165DBE2CD3FB5D94DBC0BE18B13EB4D7AD68842oCp6G</vt:lpwstr>
      </vt:variant>
      <vt:variant>
        <vt:lpwstr/>
      </vt:variant>
      <vt:variant>
        <vt:i4>3866687</vt:i4>
      </vt:variant>
      <vt:variant>
        <vt:i4>78</vt:i4>
      </vt:variant>
      <vt:variant>
        <vt:i4>0</vt:i4>
      </vt:variant>
      <vt:variant>
        <vt:i4>5</vt:i4>
      </vt:variant>
      <vt:variant>
        <vt:lpwstr>consultantplus://offline/ref=6289369182ADB4E902B10CEE158A6D171B6714AF8959DC99B161E0D6C5C138F79FFF97FF4368D12AB165DBE2CD3FB5D94DBC0BE18B13EB4D7AD68842oCp6G</vt:lpwstr>
      </vt:variant>
      <vt:variant>
        <vt:lpwstr/>
      </vt:variant>
      <vt:variant>
        <vt:i4>3866686</vt:i4>
      </vt:variant>
      <vt:variant>
        <vt:i4>75</vt:i4>
      </vt:variant>
      <vt:variant>
        <vt:i4>0</vt:i4>
      </vt:variant>
      <vt:variant>
        <vt:i4>5</vt:i4>
      </vt:variant>
      <vt:variant>
        <vt:lpwstr>consultantplus://offline/ref=6289369182ADB4E902B10CEE158A6D171B6714AF8959DC99B161E0D6C5C138F79FFF97FF4368D12AB165DBE1CF3FB5D94DBC0BE18B13EB4D7AD68842oCp6G</vt:lpwstr>
      </vt:variant>
      <vt:variant>
        <vt:lpwstr/>
      </vt:variant>
      <vt:variant>
        <vt:i4>3866687</vt:i4>
      </vt:variant>
      <vt:variant>
        <vt:i4>72</vt:i4>
      </vt:variant>
      <vt:variant>
        <vt:i4>0</vt:i4>
      </vt:variant>
      <vt:variant>
        <vt:i4>5</vt:i4>
      </vt:variant>
      <vt:variant>
        <vt:lpwstr>consultantplus://offline/ref=6289369182ADB4E902B10CEE158A6D171B6714AF8959DC99B161E0D6C5C138F79FFF97FF4368D12AB165DBE2CD3FB5D94DBC0BE18B13EB4D7AD68842oCp6G</vt:lpwstr>
      </vt:variant>
      <vt:variant>
        <vt:lpwstr/>
      </vt:variant>
      <vt:variant>
        <vt:i4>3276911</vt:i4>
      </vt:variant>
      <vt:variant>
        <vt:i4>69</vt:i4>
      </vt:variant>
      <vt:variant>
        <vt:i4>0</vt:i4>
      </vt:variant>
      <vt:variant>
        <vt:i4>5</vt:i4>
      </vt:variant>
      <vt:variant>
        <vt:lpwstr>consultantplus://offline/ref=DA7F9470B2611D7BBB976840BA3AFBD75219A2617D323C416AD0A113875596D5E113517B9F8448EC0CBCE0BBDD379E125DBD22B1D566DE85tDIDI</vt:lpwstr>
      </vt:variant>
      <vt:variant>
        <vt:lpwstr/>
      </vt:variant>
      <vt:variant>
        <vt:i4>3276902</vt:i4>
      </vt:variant>
      <vt:variant>
        <vt:i4>66</vt:i4>
      </vt:variant>
      <vt:variant>
        <vt:i4>0</vt:i4>
      </vt:variant>
      <vt:variant>
        <vt:i4>5</vt:i4>
      </vt:variant>
      <vt:variant>
        <vt:lpwstr>consultantplus://offline/ref=DA7F9470B2611D7BBB976840BA3AFBD75219A2617D323C416AD0A113875596D5E113517B9F844AEB02BCE0BBDD379E125DBD22B1D566DE85tDIDI</vt:lpwstr>
      </vt:variant>
      <vt:variant>
        <vt:lpwstr/>
      </vt:variant>
      <vt:variant>
        <vt:i4>1441805</vt:i4>
      </vt:variant>
      <vt:variant>
        <vt:i4>63</vt:i4>
      </vt:variant>
      <vt:variant>
        <vt:i4>0</vt:i4>
      </vt:variant>
      <vt:variant>
        <vt:i4>5</vt:i4>
      </vt:variant>
      <vt:variant>
        <vt:lpwstr>consultantplus://offline/ref=A7018CD345C76C7DDB9780E443E544589B80A93DC376D0DA65393A6CC8F256FB48934D33A8A494ACBE852889E2f2d9M</vt:lpwstr>
      </vt:variant>
      <vt:variant>
        <vt:lpwstr/>
      </vt:variant>
      <vt:variant>
        <vt:i4>3211320</vt:i4>
      </vt:variant>
      <vt:variant>
        <vt:i4>60</vt:i4>
      </vt:variant>
      <vt:variant>
        <vt:i4>0</vt:i4>
      </vt:variant>
      <vt:variant>
        <vt:i4>5</vt:i4>
      </vt:variant>
      <vt:variant>
        <vt:lpwstr>consultantplus://offline/ref=F1E6DCBA9773B484A715CAFF8DBF8D45D999D3ABC978E977BE131D2430A6520B52F23D9634B2C04F9DA517F63FF9E7183FDD804EB3EFrDHDI</vt:lpwstr>
      </vt:variant>
      <vt:variant>
        <vt:lpwstr/>
      </vt:variant>
      <vt:variant>
        <vt:i4>1835019</vt:i4>
      </vt:variant>
      <vt:variant>
        <vt:i4>57</vt:i4>
      </vt:variant>
      <vt:variant>
        <vt:i4>0</vt:i4>
      </vt:variant>
      <vt:variant>
        <vt:i4>5</vt:i4>
      </vt:variant>
      <vt:variant>
        <vt:lpwstr>consultantplus://offline/ref=A7018CD345C76C7DDB9780E443E544589B81AF3CCE72D0DA65393A6CC8F256FB5A93153BA2A981F9EEDF7F84E128299C23A9098B40fCdDM</vt:lpwstr>
      </vt:variant>
      <vt:variant>
        <vt:lpwstr/>
      </vt:variant>
      <vt:variant>
        <vt:i4>1441798</vt:i4>
      </vt:variant>
      <vt:variant>
        <vt:i4>54</vt:i4>
      </vt:variant>
      <vt:variant>
        <vt:i4>0</vt:i4>
      </vt:variant>
      <vt:variant>
        <vt:i4>5</vt:i4>
      </vt:variant>
      <vt:variant>
        <vt:lpwstr>consultantplus://offline/ref=A7018CD345C76C7DDB9780E443E54458998BAF32C977D0DA65393A6CC8F256FB48934D33A8A494ACBE852889E2f2d9M</vt:lpwstr>
      </vt:variant>
      <vt:variant>
        <vt:lpwstr/>
      </vt:variant>
      <vt:variant>
        <vt:i4>1835092</vt:i4>
      </vt:variant>
      <vt:variant>
        <vt:i4>51</vt:i4>
      </vt:variant>
      <vt:variant>
        <vt:i4>0</vt:i4>
      </vt:variant>
      <vt:variant>
        <vt:i4>5</vt:i4>
      </vt:variant>
      <vt:variant>
        <vt:lpwstr>consultantplus://offline/ref=A7018CD345C76C7DDB9780E443E544589B81AF3CCE72D0DA65393A6CC8F256FB5A931536ACAC81F9EEDF7F84E128299C23A9098B40fCdDM</vt:lpwstr>
      </vt:variant>
      <vt:variant>
        <vt:lpwstr/>
      </vt:variant>
      <vt:variant>
        <vt:i4>1835009</vt:i4>
      </vt:variant>
      <vt:variant>
        <vt:i4>48</vt:i4>
      </vt:variant>
      <vt:variant>
        <vt:i4>0</vt:i4>
      </vt:variant>
      <vt:variant>
        <vt:i4>5</vt:i4>
      </vt:variant>
      <vt:variant>
        <vt:lpwstr>consultantplus://offline/ref=A7018CD345C76C7DDB9780E443E544589B81AF3CCE72D0DA65393A6CC8F256FB5A931538A8AC81F9EEDF7F84E128299C23A9098B40fCdDM</vt:lpwstr>
      </vt:variant>
      <vt:variant>
        <vt:lpwstr/>
      </vt:variant>
      <vt:variant>
        <vt:i4>1835100</vt:i4>
      </vt:variant>
      <vt:variant>
        <vt:i4>45</vt:i4>
      </vt:variant>
      <vt:variant>
        <vt:i4>0</vt:i4>
      </vt:variant>
      <vt:variant>
        <vt:i4>5</vt:i4>
      </vt:variant>
      <vt:variant>
        <vt:lpwstr>consultantplus://offline/ref=A7018CD345C76C7DDB9780E443E544589B81AF3CCE72D0DA65393A6CC8F256FB5A931538ABAD81F9EEDF7F84E128299C23A9098B40fCdDM</vt:lpwstr>
      </vt:variant>
      <vt:variant>
        <vt:lpwstr/>
      </vt:variant>
      <vt:variant>
        <vt:i4>1835102</vt:i4>
      </vt:variant>
      <vt:variant>
        <vt:i4>42</vt:i4>
      </vt:variant>
      <vt:variant>
        <vt:i4>0</vt:i4>
      </vt:variant>
      <vt:variant>
        <vt:i4>5</vt:i4>
      </vt:variant>
      <vt:variant>
        <vt:lpwstr>consultantplus://offline/ref=A7018CD345C76C7DDB9780E443E544589B81AF3CCE72D0DA65393A6CC8F256FB5A931538ABAF81F9EEDF7F84E128299C23A9098B40fCdDM</vt:lpwstr>
      </vt:variant>
      <vt:variant>
        <vt:lpwstr/>
      </vt:variant>
      <vt:variant>
        <vt:i4>1835097</vt:i4>
      </vt:variant>
      <vt:variant>
        <vt:i4>39</vt:i4>
      </vt:variant>
      <vt:variant>
        <vt:i4>0</vt:i4>
      </vt:variant>
      <vt:variant>
        <vt:i4>5</vt:i4>
      </vt:variant>
      <vt:variant>
        <vt:lpwstr>consultantplus://offline/ref=A7018CD345C76C7DDB9780E443E544589B81AF3CCE72D0DA65393A6CC8F256FB5A931538AFAE81F9EEDF7F84E128299C23A9098B40fCdDM</vt:lpwstr>
      </vt:variant>
      <vt:variant>
        <vt:lpwstr/>
      </vt:variant>
      <vt:variant>
        <vt:i4>6422579</vt:i4>
      </vt:variant>
      <vt:variant>
        <vt:i4>36</vt:i4>
      </vt:variant>
      <vt:variant>
        <vt:i4>0</vt:i4>
      </vt:variant>
      <vt:variant>
        <vt:i4>5</vt:i4>
      </vt:variant>
      <vt:variant>
        <vt:lpwstr>consultantplus://offline/ref=FD5444DFB8A7216023D92AB12BC0396B908B17D28DDAE7A5B113AEC224A1FF7582D10709CB8E90223D714964AF2A1734697EF4321FF7Y7G6I</vt:lpwstr>
      </vt:variant>
      <vt:variant>
        <vt:lpwstr/>
      </vt:variant>
      <vt:variant>
        <vt:i4>2490416</vt:i4>
      </vt:variant>
      <vt:variant>
        <vt:i4>33</vt:i4>
      </vt:variant>
      <vt:variant>
        <vt:i4>0</vt:i4>
      </vt:variant>
      <vt:variant>
        <vt:i4>5</vt:i4>
      </vt:variant>
      <vt:variant>
        <vt:lpwstr>consultantplus://offline/ref=56CF4F3F17E7C63222F1D6014A747456DEAE4CCBD18EBF832A92F84BFF6EF5DECCA65ADD6821A193DFFA3410C83528CB3C0A4E92B0CFG5F5I</vt:lpwstr>
      </vt:variant>
      <vt:variant>
        <vt:lpwstr/>
      </vt:variant>
      <vt:variant>
        <vt:i4>2490476</vt:i4>
      </vt:variant>
      <vt:variant>
        <vt:i4>30</vt:i4>
      </vt:variant>
      <vt:variant>
        <vt:i4>0</vt:i4>
      </vt:variant>
      <vt:variant>
        <vt:i4>5</vt:i4>
      </vt:variant>
      <vt:variant>
        <vt:lpwstr>consultantplus://offline/ref=56CF4F3F17E7C63222F1D6014A747456DEAE4CC2D18DBF832A92F84BFF6EF5DECCA65ADE6F21AC93DFFA3410C83528CB3C0A4E92B0CFG5F5I</vt:lpwstr>
      </vt:variant>
      <vt:variant>
        <vt:lpwstr/>
      </vt:variant>
      <vt:variant>
        <vt:i4>1835019</vt:i4>
      </vt:variant>
      <vt:variant>
        <vt:i4>27</vt:i4>
      </vt:variant>
      <vt:variant>
        <vt:i4>0</vt:i4>
      </vt:variant>
      <vt:variant>
        <vt:i4>5</vt:i4>
      </vt:variant>
      <vt:variant>
        <vt:lpwstr>consultantplus://offline/ref=A7018CD345C76C7DDB9780E443E544589B81AF3CCE72D0DA65393A6CC8F256FB5A93153BA2A981F9EEDF7F84E128299C23A9098B40fCdDM</vt:lpwstr>
      </vt:variant>
      <vt:variant>
        <vt:lpwstr/>
      </vt:variant>
      <vt:variant>
        <vt:i4>6160471</vt:i4>
      </vt:variant>
      <vt:variant>
        <vt:i4>24</vt:i4>
      </vt:variant>
      <vt:variant>
        <vt:i4>0</vt:i4>
      </vt:variant>
      <vt:variant>
        <vt:i4>5</vt:i4>
      </vt:variant>
      <vt:variant>
        <vt:lpwstr>consultantplus://offline/ref=650AA92300FEB969B2B65CF8F52F0BDE0CC98DEE5858B3CA0399E1497A5E0386F6360987DBB12AC905FE58C9AFA154837A1509921Fr4e5M</vt:lpwstr>
      </vt:variant>
      <vt:variant>
        <vt:lpwstr/>
      </vt:variant>
      <vt:variant>
        <vt:i4>196684</vt:i4>
      </vt:variant>
      <vt:variant>
        <vt:i4>21</vt:i4>
      </vt:variant>
      <vt:variant>
        <vt:i4>0</vt:i4>
      </vt:variant>
      <vt:variant>
        <vt:i4>5</vt:i4>
      </vt:variant>
      <vt:variant>
        <vt:lpwstr>https://torgi.gov.ru/</vt:lpwstr>
      </vt:variant>
      <vt:variant>
        <vt:lpwstr/>
      </vt:variant>
      <vt:variant>
        <vt:i4>7340092</vt:i4>
      </vt:variant>
      <vt:variant>
        <vt:i4>18</vt:i4>
      </vt:variant>
      <vt:variant>
        <vt:i4>0</vt:i4>
      </vt:variant>
      <vt:variant>
        <vt:i4>5</vt:i4>
      </vt:variant>
      <vt:variant>
        <vt:lpwstr>consultantplus://offline/ref=C7510EDBBCB612805F3DC99405071EE600235B8A605729D3DBC92651669199FA860B296BAB6D738FF7809839A568A683BA438ABB4CF14CF85AG0M</vt:lpwstr>
      </vt:variant>
      <vt:variant>
        <vt:lpwstr/>
      </vt:variant>
      <vt:variant>
        <vt:i4>5636184</vt:i4>
      </vt:variant>
      <vt:variant>
        <vt:i4>15</vt:i4>
      </vt:variant>
      <vt:variant>
        <vt:i4>0</vt:i4>
      </vt:variant>
      <vt:variant>
        <vt:i4>5</vt:i4>
      </vt:variant>
      <vt:variant>
        <vt:lpwstr>consultantplus://offline/ref=120C36A32878817985D41F5BC04116DA062846115B6306EAE8B5CEDA0E253B6B0DC0822E8BA2A32BBF4FC6615943270B8CB3539D39yBEFM</vt:lpwstr>
      </vt:variant>
      <vt:variant>
        <vt:lpwstr/>
      </vt:variant>
      <vt:variant>
        <vt:i4>5636186</vt:i4>
      </vt:variant>
      <vt:variant>
        <vt:i4>12</vt:i4>
      </vt:variant>
      <vt:variant>
        <vt:i4>0</vt:i4>
      </vt:variant>
      <vt:variant>
        <vt:i4>5</vt:i4>
      </vt:variant>
      <vt:variant>
        <vt:lpwstr>consultantplus://offline/ref=120C36A32878817985D41F5BC04116DA062846115B6306EAE8B5CEDA0E253B6B0DC0822F8AA0A32BBF4FC6615943270B8CB3539D39yBEFM</vt:lpwstr>
      </vt:variant>
      <vt:variant>
        <vt:lpwstr/>
      </vt:variant>
      <vt:variant>
        <vt:i4>5636096</vt:i4>
      </vt:variant>
      <vt:variant>
        <vt:i4>9</vt:i4>
      </vt:variant>
      <vt:variant>
        <vt:i4>0</vt:i4>
      </vt:variant>
      <vt:variant>
        <vt:i4>5</vt:i4>
      </vt:variant>
      <vt:variant>
        <vt:lpwstr>consultantplus://offline/ref=120C36A32878817985D41F5BC04116DA062846115B6306EAE8B5CEDA0E253B6B0DC0822F89A2A32BBF4FC6615943270B8CB3539D39yBEFM</vt:lpwstr>
      </vt:variant>
      <vt:variant>
        <vt:lpwstr/>
      </vt:variant>
      <vt:variant>
        <vt:i4>5636191</vt:i4>
      </vt:variant>
      <vt:variant>
        <vt:i4>6</vt:i4>
      </vt:variant>
      <vt:variant>
        <vt:i4>0</vt:i4>
      </vt:variant>
      <vt:variant>
        <vt:i4>5</vt:i4>
      </vt:variant>
      <vt:variant>
        <vt:lpwstr>consultantplus://offline/ref=120C36A32878817985D41F5BC04116DA062846115B6306EAE8B5CEDA0E253B6B0DC0822F8FA2A32BBF4FC6615943270B8CB3539D39yBEFM</vt:lpwstr>
      </vt:variant>
      <vt:variant>
        <vt:lpwstr/>
      </vt:variant>
      <vt:variant>
        <vt:i4>5570573</vt:i4>
      </vt:variant>
      <vt:variant>
        <vt:i4>3</vt:i4>
      </vt:variant>
      <vt:variant>
        <vt:i4>0</vt:i4>
      </vt:variant>
      <vt:variant>
        <vt:i4>5</vt:i4>
      </vt:variant>
      <vt:variant>
        <vt:lpwstr>consultantplus://offline/ref=F690E0A253022947F9452B035AA406A751905A8C806A8356E1CD4CF5BCE5C7013DFE854F4B192A58A78A39A09DB6F1A7F7615E1C20ZCgBI</vt:lpwstr>
      </vt:variant>
      <vt:variant>
        <vt:lpwstr/>
      </vt:variant>
      <vt:variant>
        <vt:i4>2293857</vt:i4>
      </vt:variant>
      <vt:variant>
        <vt:i4>0</vt:i4>
      </vt:variant>
      <vt:variant>
        <vt:i4>0</vt:i4>
      </vt:variant>
      <vt:variant>
        <vt:i4>5</vt:i4>
      </vt:variant>
      <vt:variant>
        <vt:lpwstr>consultantplus://offline/ref=2E71AEF616A45BFEA08DE11C032FBFB6E527F8E5C4ECCED1152138FC10E4809D010A6DD03EFFF14CD1FFH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Natali</dc:creator>
  <cp:lastModifiedBy>User</cp:lastModifiedBy>
  <cp:revision>2</cp:revision>
  <cp:lastPrinted>2022-01-14T08:30:00Z</cp:lastPrinted>
  <dcterms:created xsi:type="dcterms:W3CDTF">2026-03-05T05:55:00Z</dcterms:created>
  <dcterms:modified xsi:type="dcterms:W3CDTF">2026-03-05T05:55:00Z</dcterms:modified>
</cp:coreProperties>
</file>